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77" w:rsidRPr="001D40BD" w:rsidRDefault="006B5A77" w:rsidP="006B5A77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bookmarkEnd w:id="0"/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УТВЕРЖДАЮ:</w:t>
      </w:r>
    </w:p>
    <w:p w:rsidR="006B5A77" w:rsidRPr="001D40BD" w:rsidRDefault="006B5A77" w:rsidP="006B5A77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Директор МБВСОУ «ВСОШ №4»</w:t>
      </w:r>
    </w:p>
    <w:p w:rsidR="006B5A77" w:rsidRPr="001D40BD" w:rsidRDefault="006B5A77" w:rsidP="000876F3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 </w:t>
      </w:r>
      <w:proofErr w:type="spellStart"/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Т.И.Кудрявцева</w:t>
      </w:r>
      <w:proofErr w:type="spellEnd"/>
    </w:p>
    <w:p w:rsidR="006B5A77" w:rsidRPr="001D40BD" w:rsidRDefault="006B5A77" w:rsidP="006B5A77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Принято на педагогическом </w:t>
      </w:r>
    </w:p>
    <w:p w:rsidR="006B5A77" w:rsidRPr="002052C2" w:rsidRDefault="006B5A77" w:rsidP="006B5A77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совете №1 от 2</w:t>
      </w:r>
      <w:r w:rsidR="000876F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</w:t>
      </w: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.08.202</w:t>
      </w:r>
      <w:r w:rsidR="000876F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</w:t>
      </w: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г.</w:t>
      </w:r>
    </w:p>
    <w:p w:rsidR="006B5A77" w:rsidRPr="001D40BD" w:rsidRDefault="006B5A77" w:rsidP="006B5A77">
      <w:pPr>
        <w:spacing w:after="13" w:line="264" w:lineRule="auto"/>
        <w:ind w:left="-1134" w:right="1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Календарный учебный график Муниципального бюджетного вечернего (сменного) общеобразовательного учреждения «Вечерняя (сменная) общеобразовательная школа №4» на 202</w:t>
      </w:r>
      <w:r w:rsidR="000876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-202</w:t>
      </w:r>
      <w:r w:rsidR="000876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 является одним из основных документов, регламентирующих организацию образовательной деятельности.</w:t>
      </w:r>
    </w:p>
    <w:p w:rsidR="006B5A77" w:rsidRPr="001D40BD" w:rsidRDefault="006B5A77" w:rsidP="006B5A77">
      <w:pPr>
        <w:spacing w:after="13" w:line="264" w:lineRule="auto"/>
        <w:ind w:left="-1134" w:right="1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Нормативно-правовую базу календарного учебного графика составляют: 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Федеральный Закон от 29.12.2012 № 273-ФЗ (ред. от 13.07.2015) «Об образовании в Российской Федерации» (с изм. и доп., вступ. в силу с 24.07.2015); 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 Свердловской области «Об образовании в Свердловской области» от 15 июля 2013 г. №78-ОЗ; 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Трудовой кодекс Российской Федерации (с последующими изменениями и дополнениями) от 29 декабря 2004 г. № 201-ФЗ, ст. 112 (в части установленных государственными праздников, являющихся нерабочими днями);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утвержденный Приказом Минтруда России № 544н от 18 октября 2013 г. № 544-н (зарегистрировано в Минюсте России 06.12.2013 №30550);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r w:rsidRPr="001D40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СП 2.4. 3648-20 Правила утверждены 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образовательная программа начального общего, основного общего и среднего общего образования, утвержденный приказом </w:t>
      </w:r>
      <w:proofErr w:type="spellStart"/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30.08.2013 №1015 (ред. от 17.07.2015);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 (с изменениями от 29 декабря 2014г. №1644, от 31 декабря 2015г.); </w:t>
      </w:r>
    </w:p>
    <w:p w:rsidR="006B5A77" w:rsidRPr="001D40BD" w:rsidRDefault="006B5A77" w:rsidP="006B5A77">
      <w:pPr>
        <w:numPr>
          <w:ilvl w:val="0"/>
          <w:numId w:val="1"/>
        </w:num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.Федеральный</w:t>
      </w:r>
      <w:proofErr w:type="gramEnd"/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базисный учебный план, утвержденный приказом Министерства образования РФ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от 9 марта 2004 г. № 1312;</w:t>
      </w:r>
    </w:p>
    <w:p w:rsidR="006B5A77" w:rsidRPr="001D40BD" w:rsidRDefault="006B5A77" w:rsidP="006B5A77">
      <w:pPr>
        <w:spacing w:after="0" w:line="264" w:lineRule="auto"/>
        <w:ind w:left="-1134"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9.Федеральный компонент государственного стандарта общего образования, утверждённый приказом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№1089 (с изменениями и дополнениями)</w:t>
      </w: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6B5A77" w:rsidRPr="001D40BD" w:rsidRDefault="006B5A77" w:rsidP="006B5A77">
      <w:pPr>
        <w:spacing w:after="0" w:line="264" w:lineRule="auto"/>
        <w:ind w:left="-426" w:right="1"/>
        <w:jc w:val="both"/>
        <w:rPr>
          <w:rFonts w:ascii="Times New Roman" w:eastAsia="Times New Roman" w:hAnsi="Times New Roman" w:cs="Times New Roman"/>
          <w:color w:val="000000"/>
          <w:sz w:val="24"/>
          <w:highlight w:val="yellow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10.Устав МБВСОУ «ВСОШ № 4»; </w:t>
      </w:r>
    </w:p>
    <w:p w:rsidR="006B5A77" w:rsidRPr="001D40BD" w:rsidRDefault="006B5A77" w:rsidP="006B5A77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Муниципальное бюджетное вечернее (сменное) общеобразовательное учреждение «Вечерняя (сменная) общеобразовательная школа №4» </w:t>
      </w:r>
      <w:proofErr w:type="spellStart"/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Дегтярск работает в режиме 5-дневной рабочей учебной недели в 2 смены. </w:t>
      </w:r>
    </w:p>
    <w:p w:rsidR="006B5A77" w:rsidRPr="001D40BD" w:rsidRDefault="000876F3" w:rsidP="006B5A77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начинается с</w:t>
      </w:r>
      <w:r w:rsidR="006B5A77"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B5A77"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B5A77"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а заканчивается 31 августа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B5A77"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Продолжительность учебного года 36 учебных недель в 9-12 классах. Общее количество каникулярных дней – 20 дней для обучающихся 9-12 классов.</w:t>
      </w:r>
    </w:p>
    <w:p w:rsidR="006B5A77" w:rsidRPr="001D40BD" w:rsidRDefault="006B5A77" w:rsidP="006B5A77">
      <w:pPr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уроков во 9-12 классах - 40 минут.</w:t>
      </w:r>
    </w:p>
    <w:p w:rsidR="006B5A77" w:rsidRPr="001D40BD" w:rsidRDefault="006B5A77" w:rsidP="006B5A77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Окончание учебного года и сроки государственной (итоговой) аттестации обучающихся 9 и 12 классов устанавливаются Министерством образования и науки Российской Федерации, Министерством образования и молодежной политики Свердловской области.</w:t>
      </w:r>
    </w:p>
    <w:p w:rsidR="006B5A77" w:rsidRPr="001D40BD" w:rsidRDefault="006B5A77" w:rsidP="006B5A77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нерабочими (праздничными) днями (в связи с государственными праздниками) в 202</w:t>
      </w:r>
      <w:r w:rsidR="001B3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1B3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году: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ноября 2025</w:t>
      </w:r>
      <w:r w:rsidR="0011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декабря 2025 г., 1-11 января 2026</w:t>
      </w:r>
      <w:r w:rsidR="0011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202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8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 мая 2026 г., 9</w:t>
      </w:r>
      <w:r w:rsidR="0011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12-14 июня 2026</w:t>
      </w:r>
      <w:r w:rsidR="00116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B5A77" w:rsidRPr="001D40BD" w:rsidRDefault="006B5A77" w:rsidP="006B5A77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A77" w:rsidRPr="001D40BD" w:rsidRDefault="006B5A77" w:rsidP="006B5A77">
      <w:pPr>
        <w:shd w:val="clear" w:color="auto" w:fill="FFFFFF"/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Календарные сроки начала и окончания 202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8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D4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года:</w:t>
      </w:r>
    </w:p>
    <w:tbl>
      <w:tblPr>
        <w:tblStyle w:val="a3"/>
        <w:tblW w:w="10679" w:type="dxa"/>
        <w:tblInd w:w="-1080" w:type="dxa"/>
        <w:tblLook w:val="04A0" w:firstRow="1" w:lastRow="0" w:firstColumn="1" w:lastColumn="0" w:noHBand="0" w:noVBand="1"/>
      </w:tblPr>
      <w:tblGrid>
        <w:gridCol w:w="1755"/>
        <w:gridCol w:w="3969"/>
        <w:gridCol w:w="4955"/>
      </w:tblGrid>
      <w:tr w:rsidR="006B5A77" w:rsidRPr="001D40BD" w:rsidTr="008B1037">
        <w:trPr>
          <w:trHeight w:val="277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D">
              <w:rPr>
                <w:rFonts w:ascii="Times New Roman" w:hAnsi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D">
              <w:rPr>
                <w:rFonts w:ascii="Times New Roman" w:hAnsi="Times New Roman"/>
                <w:b/>
                <w:sz w:val="24"/>
                <w:szCs w:val="24"/>
              </w:rPr>
              <w:t>Учебные сроки и продолжительность четверти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0BD">
              <w:rPr>
                <w:rFonts w:ascii="Times New Roman" w:hAnsi="Times New Roman"/>
                <w:b/>
                <w:sz w:val="24"/>
                <w:szCs w:val="24"/>
              </w:rPr>
              <w:t>Сроки и продолжительность каникул</w:t>
            </w:r>
          </w:p>
        </w:tc>
      </w:tr>
      <w:tr w:rsidR="006B5A77" w:rsidRPr="001D40BD" w:rsidTr="008B1037">
        <w:trPr>
          <w:trHeight w:val="277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0876F3" w:rsidP="008B1037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367FF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–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B5A77" w:rsidRPr="001D40BD">
              <w:rPr>
                <w:rFonts w:ascii="Times New Roman" w:hAnsi="Times New Roman"/>
                <w:b/>
                <w:sz w:val="24"/>
                <w:szCs w:val="24"/>
              </w:rPr>
              <w:t xml:space="preserve"> декабря</w:t>
            </w:r>
          </w:p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BD">
              <w:rPr>
                <w:rFonts w:ascii="Times New Roman" w:hAnsi="Times New Roman"/>
                <w:sz w:val="24"/>
                <w:szCs w:val="24"/>
              </w:rPr>
              <w:t>(17 недель)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3367FF" w:rsidP="00697B0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76F3">
              <w:rPr>
                <w:rFonts w:ascii="Times New Roman" w:hAnsi="Times New Roman"/>
                <w:sz w:val="24"/>
                <w:szCs w:val="24"/>
              </w:rPr>
              <w:t>9 декабря – 17</w:t>
            </w:r>
            <w:r w:rsidR="006B5A77" w:rsidRPr="001D40BD">
              <w:rPr>
                <w:rFonts w:ascii="Times New Roman" w:hAnsi="Times New Roman"/>
                <w:sz w:val="24"/>
                <w:szCs w:val="24"/>
              </w:rPr>
              <w:t>января (20 дней)</w:t>
            </w:r>
          </w:p>
        </w:tc>
      </w:tr>
      <w:tr w:rsidR="006B5A77" w:rsidRPr="001D40BD" w:rsidTr="008B1037">
        <w:trPr>
          <w:trHeight w:val="292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0876F3" w:rsidP="008B1037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3E5077">
              <w:rPr>
                <w:rFonts w:ascii="Times New Roman" w:hAnsi="Times New Roman"/>
                <w:b/>
                <w:sz w:val="24"/>
                <w:szCs w:val="24"/>
              </w:rPr>
              <w:t xml:space="preserve"> января – 29</w:t>
            </w:r>
            <w:r w:rsidR="006B5A77" w:rsidRPr="001D40BD">
              <w:rPr>
                <w:rFonts w:ascii="Times New Roman" w:hAnsi="Times New Roman"/>
                <w:b/>
                <w:sz w:val="24"/>
                <w:szCs w:val="24"/>
              </w:rPr>
              <w:t xml:space="preserve"> мая </w:t>
            </w:r>
          </w:p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BD">
              <w:rPr>
                <w:rFonts w:ascii="Times New Roman" w:hAnsi="Times New Roman"/>
                <w:sz w:val="24"/>
                <w:szCs w:val="24"/>
              </w:rPr>
              <w:t>(19 недель)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3E5077" w:rsidP="008B10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B5A77" w:rsidRPr="001D40BD">
              <w:rPr>
                <w:rFonts w:ascii="Times New Roman" w:hAnsi="Times New Roman"/>
                <w:sz w:val="24"/>
                <w:szCs w:val="24"/>
              </w:rPr>
              <w:t xml:space="preserve"> мая – 31 августа</w:t>
            </w:r>
          </w:p>
        </w:tc>
      </w:tr>
      <w:tr w:rsidR="006B5A77" w:rsidRPr="001D40BD" w:rsidTr="008B1037">
        <w:trPr>
          <w:trHeight w:val="277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D40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77" w:rsidRPr="001D40BD" w:rsidRDefault="006B5A77" w:rsidP="008B103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40BD">
              <w:rPr>
                <w:rFonts w:ascii="Times New Roman" w:hAnsi="Times New Roman"/>
                <w:b/>
                <w:i/>
                <w:sz w:val="24"/>
                <w:szCs w:val="24"/>
              </w:rPr>
              <w:t>36 учебных недель -</w:t>
            </w:r>
          </w:p>
          <w:p w:rsidR="006B5A77" w:rsidRPr="001D40BD" w:rsidRDefault="006B5A77" w:rsidP="008B1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BD">
              <w:rPr>
                <w:rFonts w:ascii="Times New Roman" w:hAnsi="Times New Roman"/>
                <w:sz w:val="24"/>
                <w:szCs w:val="24"/>
              </w:rPr>
              <w:t>для обучающихся 9-12 классов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0BD">
              <w:rPr>
                <w:rFonts w:ascii="Times New Roman" w:hAnsi="Times New Roman"/>
                <w:sz w:val="24"/>
                <w:szCs w:val="24"/>
              </w:rPr>
              <w:t xml:space="preserve">20 дней </w:t>
            </w:r>
          </w:p>
          <w:p w:rsidR="006B5A77" w:rsidRPr="001D40BD" w:rsidRDefault="006B5A77" w:rsidP="008B10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5A77" w:rsidRPr="001D40BD" w:rsidRDefault="006B5A77" w:rsidP="006B5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A77" w:rsidRPr="00024C8E" w:rsidRDefault="006B5A77" w:rsidP="006B5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A77" w:rsidRPr="00024C8E" w:rsidRDefault="006B5A77" w:rsidP="006B5A7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4C8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Промежуточная аттестация проводится по итогам освоения образовательной программы: основное общее образование – по полугодиям, среднее общее образование – по полугодиям.</w:t>
      </w:r>
    </w:p>
    <w:p w:rsidR="006B5A77" w:rsidRPr="00024C8E" w:rsidRDefault="006B5A77" w:rsidP="006B5A77">
      <w:pPr>
        <w:shd w:val="clear" w:color="auto" w:fill="FFFFFF"/>
        <w:spacing w:after="0" w:line="240" w:lineRule="auto"/>
        <w:ind w:left="-1134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4C8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Учебный год для обучающихся 9-12 классов делится на два полугодия.</w:t>
      </w:r>
    </w:p>
    <w:p w:rsidR="006B5A77" w:rsidRPr="00024C8E" w:rsidRDefault="006B5A77" w:rsidP="006B5A77">
      <w:pPr>
        <w:shd w:val="clear" w:color="auto" w:fill="FFFFFF"/>
        <w:spacing w:after="0" w:line="240" w:lineRule="auto"/>
        <w:ind w:left="-1134"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24C8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Начало учебных занятий – 8.30.</w:t>
      </w:r>
    </w:p>
    <w:p w:rsidR="006B5A77" w:rsidRPr="002052C2" w:rsidRDefault="006B5A77" w:rsidP="006B5A77">
      <w:pPr>
        <w:shd w:val="clear" w:color="auto" w:fill="FFFFFF"/>
        <w:spacing w:after="0" w:line="240" w:lineRule="auto"/>
        <w:ind w:left="-1134"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Уроки длятся 40 минут</w:t>
      </w:r>
    </w:p>
    <w:p w:rsidR="006B5A77" w:rsidRDefault="006B5A77" w:rsidP="006B5A77"/>
    <w:p w:rsidR="00C7158A" w:rsidRDefault="00C7158A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1B3C77" w:rsidRDefault="001B3C77" w:rsidP="006B5A77"/>
    <w:p w:rsidR="00C7158A" w:rsidRDefault="00C7158A" w:rsidP="006B5A77"/>
    <w:p w:rsidR="00C7158A" w:rsidRPr="001D40BD" w:rsidRDefault="00C7158A" w:rsidP="00C7158A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УТВЕРЖДАЮ:</w:t>
      </w:r>
    </w:p>
    <w:p w:rsidR="00C7158A" w:rsidRPr="001D40BD" w:rsidRDefault="00C7158A" w:rsidP="00C7158A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Директор МБВСОУ «ВСОШ №4»</w:t>
      </w:r>
    </w:p>
    <w:p w:rsidR="00C7158A" w:rsidRPr="001D40BD" w:rsidRDefault="00C7158A" w:rsidP="00C7158A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 </w:t>
      </w:r>
      <w:proofErr w:type="spellStart"/>
      <w:r w:rsidRPr="001D40B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Т.И.Кудрявцева</w:t>
      </w:r>
      <w:proofErr w:type="spellEnd"/>
    </w:p>
    <w:p w:rsidR="00C7158A" w:rsidRPr="002052C2" w:rsidRDefault="003C2B59" w:rsidP="00C7158A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«26» августа 2025</w:t>
      </w:r>
      <w:r w:rsidR="00C7158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г.</w:t>
      </w:r>
    </w:p>
    <w:p w:rsidR="00C7158A" w:rsidRDefault="00C7158A" w:rsidP="006B5A77"/>
    <w:p w:rsidR="00C7158A" w:rsidRDefault="00C7158A" w:rsidP="006B5A77"/>
    <w:p w:rsidR="00C7158A" w:rsidRDefault="00C7158A" w:rsidP="006B5A77"/>
    <w:p w:rsidR="00C7158A" w:rsidRPr="009F56EE" w:rsidRDefault="00C7158A" w:rsidP="009F56EE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9F56EE">
        <w:rPr>
          <w:rFonts w:ascii="Times New Roman" w:hAnsi="Times New Roman" w:cs="Times New Roman"/>
          <w:b/>
          <w:sz w:val="52"/>
          <w:szCs w:val="52"/>
          <w:u w:val="single"/>
        </w:rPr>
        <w:t>Ка</w:t>
      </w:r>
      <w:r w:rsidR="003C2B59">
        <w:rPr>
          <w:rFonts w:ascii="Times New Roman" w:hAnsi="Times New Roman" w:cs="Times New Roman"/>
          <w:b/>
          <w:sz w:val="52"/>
          <w:szCs w:val="52"/>
          <w:u w:val="single"/>
        </w:rPr>
        <w:t>лендарный учебный график на 2025-2026</w:t>
      </w:r>
      <w:r w:rsidRPr="009F56EE">
        <w:rPr>
          <w:rFonts w:ascii="Times New Roman" w:hAnsi="Times New Roman" w:cs="Times New Roman"/>
          <w:b/>
          <w:sz w:val="52"/>
          <w:szCs w:val="52"/>
          <w:u w:val="single"/>
        </w:rPr>
        <w:t>учебный год</w:t>
      </w:r>
    </w:p>
    <w:p w:rsidR="00C7158A" w:rsidRDefault="00C7158A" w:rsidP="006B5A77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E5077" w:rsidRDefault="00C7158A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  <w:r w:rsidRPr="009F56E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1 полугодие</w:t>
      </w:r>
      <w:r w:rsidRPr="009F56E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ab/>
        <w:t xml:space="preserve"> с </w:t>
      </w:r>
      <w:r w:rsidR="003C2B59">
        <w:rPr>
          <w:rFonts w:ascii="Times New Roman" w:hAnsi="Times New Roman"/>
          <w:b/>
          <w:sz w:val="40"/>
          <w:szCs w:val="40"/>
        </w:rPr>
        <w:t>1 сентября – 28</w:t>
      </w:r>
      <w:r w:rsidRPr="009F56EE">
        <w:rPr>
          <w:rFonts w:ascii="Times New Roman" w:hAnsi="Times New Roman"/>
          <w:b/>
          <w:sz w:val="40"/>
          <w:szCs w:val="40"/>
        </w:rPr>
        <w:t xml:space="preserve"> декабря</w:t>
      </w:r>
    </w:p>
    <w:p w:rsidR="00C7158A" w:rsidRPr="009F56EE" w:rsidRDefault="00C7158A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  <w:r w:rsidRPr="009F56EE">
        <w:rPr>
          <w:rFonts w:ascii="Times New Roman" w:hAnsi="Times New Roman"/>
          <w:b/>
          <w:sz w:val="40"/>
          <w:szCs w:val="40"/>
        </w:rPr>
        <w:t>(17 недель)</w:t>
      </w:r>
    </w:p>
    <w:p w:rsidR="00C7158A" w:rsidRPr="009F56EE" w:rsidRDefault="00C7158A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7158A" w:rsidRDefault="003C2B59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Каникулы с 29 декабря по 17</w:t>
      </w:r>
      <w:r w:rsidR="00C7158A" w:rsidRPr="009F56EE">
        <w:rPr>
          <w:rFonts w:ascii="Times New Roman" w:hAnsi="Times New Roman"/>
          <w:b/>
          <w:sz w:val="40"/>
          <w:szCs w:val="40"/>
        </w:rPr>
        <w:t>января (20 дней)</w:t>
      </w:r>
    </w:p>
    <w:p w:rsidR="009F56EE" w:rsidRPr="009F56EE" w:rsidRDefault="009F56EE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E5077" w:rsidRDefault="00C7158A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  <w:r w:rsidRPr="009F56E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2 полугодие</w:t>
      </w:r>
      <w:r w:rsidRPr="009F56E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ab/>
        <w:t xml:space="preserve">с </w:t>
      </w:r>
      <w:r w:rsidR="003C2B59">
        <w:rPr>
          <w:rFonts w:ascii="Times New Roman" w:hAnsi="Times New Roman"/>
          <w:b/>
          <w:sz w:val="40"/>
          <w:szCs w:val="40"/>
        </w:rPr>
        <w:t xml:space="preserve">19 </w:t>
      </w:r>
      <w:r w:rsidR="003E5077">
        <w:rPr>
          <w:rFonts w:ascii="Times New Roman" w:hAnsi="Times New Roman"/>
          <w:b/>
          <w:sz w:val="40"/>
          <w:szCs w:val="40"/>
        </w:rPr>
        <w:t>января – 29</w:t>
      </w:r>
      <w:r w:rsidR="009F56EE">
        <w:rPr>
          <w:rFonts w:ascii="Times New Roman" w:hAnsi="Times New Roman"/>
          <w:b/>
          <w:sz w:val="40"/>
          <w:szCs w:val="40"/>
        </w:rPr>
        <w:t xml:space="preserve"> мая</w:t>
      </w:r>
    </w:p>
    <w:p w:rsidR="00C7158A" w:rsidRPr="009F56EE" w:rsidRDefault="00C7158A" w:rsidP="003E5077">
      <w:pPr>
        <w:spacing w:line="254" w:lineRule="auto"/>
        <w:jc w:val="center"/>
        <w:rPr>
          <w:rFonts w:ascii="Times New Roman" w:hAnsi="Times New Roman"/>
          <w:b/>
          <w:sz w:val="40"/>
          <w:szCs w:val="40"/>
        </w:rPr>
      </w:pPr>
      <w:r w:rsidRPr="009F56EE">
        <w:rPr>
          <w:rFonts w:ascii="Times New Roman" w:hAnsi="Times New Roman"/>
          <w:b/>
          <w:sz w:val="40"/>
          <w:szCs w:val="40"/>
        </w:rPr>
        <w:t>(19 недель)</w:t>
      </w:r>
    </w:p>
    <w:p w:rsidR="00C7158A" w:rsidRDefault="00C7158A" w:rsidP="00C7158A">
      <w:pPr>
        <w:spacing w:line="254" w:lineRule="auto"/>
        <w:rPr>
          <w:rFonts w:ascii="Times New Roman" w:hAnsi="Times New Roman"/>
          <w:sz w:val="32"/>
          <w:szCs w:val="32"/>
        </w:rPr>
      </w:pPr>
    </w:p>
    <w:p w:rsidR="00C7158A" w:rsidRDefault="00C7158A" w:rsidP="00C7158A">
      <w:pPr>
        <w:spacing w:line="254" w:lineRule="auto"/>
        <w:rPr>
          <w:rFonts w:ascii="Times New Roman" w:hAnsi="Times New Roman"/>
          <w:sz w:val="32"/>
          <w:szCs w:val="32"/>
        </w:rPr>
      </w:pPr>
    </w:p>
    <w:p w:rsidR="00C7158A" w:rsidRDefault="00C7158A" w:rsidP="00C7158A">
      <w:pPr>
        <w:spacing w:line="254" w:lineRule="auto"/>
        <w:rPr>
          <w:rFonts w:ascii="Times New Roman" w:hAnsi="Times New Roman"/>
          <w:sz w:val="32"/>
          <w:szCs w:val="32"/>
        </w:rPr>
      </w:pPr>
    </w:p>
    <w:p w:rsidR="00C7158A" w:rsidRPr="00C7158A" w:rsidRDefault="00C7158A" w:rsidP="00C7158A">
      <w:pPr>
        <w:spacing w:line="254" w:lineRule="auto"/>
        <w:jc w:val="center"/>
        <w:rPr>
          <w:rFonts w:ascii="Times New Roman" w:hAnsi="Times New Roman"/>
          <w:b/>
          <w:sz w:val="32"/>
          <w:szCs w:val="32"/>
        </w:rPr>
      </w:pPr>
      <w:r w:rsidRPr="00C7158A">
        <w:rPr>
          <w:rFonts w:ascii="Times New Roman" w:hAnsi="Times New Roman"/>
          <w:b/>
          <w:sz w:val="32"/>
          <w:szCs w:val="32"/>
        </w:rPr>
        <w:t>ВСЕГО за учебный год 36 учебных недель</w:t>
      </w:r>
    </w:p>
    <w:p w:rsidR="00C7158A" w:rsidRDefault="00C7158A" w:rsidP="00C7158A">
      <w:pPr>
        <w:tabs>
          <w:tab w:val="left" w:pos="271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E5077" w:rsidRDefault="003E5077" w:rsidP="00C7158A">
      <w:pPr>
        <w:tabs>
          <w:tab w:val="left" w:pos="271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E5077" w:rsidRDefault="003E5077" w:rsidP="00C7158A">
      <w:pPr>
        <w:tabs>
          <w:tab w:val="left" w:pos="271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E5077" w:rsidRDefault="003E5077" w:rsidP="00C7158A">
      <w:pPr>
        <w:tabs>
          <w:tab w:val="left" w:pos="271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3E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E349E"/>
    <w:multiLevelType w:val="hybridMultilevel"/>
    <w:tmpl w:val="87043AAE"/>
    <w:lvl w:ilvl="0" w:tplc="B38A2CF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769C44">
      <w:start w:val="1"/>
      <w:numFmt w:val="lowerLetter"/>
      <w:lvlText w:val="%2"/>
      <w:lvlJc w:val="left"/>
      <w:pPr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0E883C">
      <w:start w:val="1"/>
      <w:numFmt w:val="lowerRoman"/>
      <w:lvlText w:val="%3"/>
      <w:lvlJc w:val="left"/>
      <w:pPr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02F4C0">
      <w:start w:val="1"/>
      <w:numFmt w:val="decimal"/>
      <w:lvlText w:val="%4"/>
      <w:lvlJc w:val="left"/>
      <w:pPr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C46C3A">
      <w:start w:val="1"/>
      <w:numFmt w:val="lowerLetter"/>
      <w:lvlText w:val="%5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64FA50">
      <w:start w:val="1"/>
      <w:numFmt w:val="lowerRoman"/>
      <w:lvlText w:val="%6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06CF48">
      <w:start w:val="1"/>
      <w:numFmt w:val="decimal"/>
      <w:lvlText w:val="%7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B7A4CA8">
      <w:start w:val="1"/>
      <w:numFmt w:val="lowerLetter"/>
      <w:lvlText w:val="%8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EC5BB2">
      <w:start w:val="1"/>
      <w:numFmt w:val="lowerRoman"/>
      <w:lvlText w:val="%9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FA"/>
    <w:rsid w:val="000876F3"/>
    <w:rsid w:val="00116BD8"/>
    <w:rsid w:val="001B3C77"/>
    <w:rsid w:val="003367FF"/>
    <w:rsid w:val="003C2B59"/>
    <w:rsid w:val="003E5077"/>
    <w:rsid w:val="00472C1E"/>
    <w:rsid w:val="00697B0A"/>
    <w:rsid w:val="006B5A77"/>
    <w:rsid w:val="007D5F64"/>
    <w:rsid w:val="009F56EE"/>
    <w:rsid w:val="00A826B2"/>
    <w:rsid w:val="00C7158A"/>
    <w:rsid w:val="00C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F528-E345-4A37-B777-892337AE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A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D5D6-A1FA-4AF5-A267-E8E3E0C1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2025-09-05T11:03:00Z</cp:lastPrinted>
  <dcterms:created xsi:type="dcterms:W3CDTF">2025-09-05T11:03:00Z</dcterms:created>
  <dcterms:modified xsi:type="dcterms:W3CDTF">2025-09-05T11:03:00Z</dcterms:modified>
</cp:coreProperties>
</file>