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34F" w:rsidRPr="00C53966" w:rsidRDefault="0049434F" w:rsidP="0049434F">
      <w:pPr>
        <w:spacing w:after="0"/>
        <w:ind w:left="120"/>
      </w:pPr>
    </w:p>
    <w:p w:rsidR="0049434F" w:rsidRPr="00C53966" w:rsidRDefault="0049434F" w:rsidP="0049434F">
      <w:pPr>
        <w:spacing w:after="0"/>
        <w:ind w:left="120"/>
      </w:pPr>
    </w:p>
    <w:p w:rsidR="00D64CB9" w:rsidRDefault="00622526" w:rsidP="00D64C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sectPr w:rsidR="00D64CB9" w:rsidSect="00D64CB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22526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39790" cy="840391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10D4" w:rsidRDefault="000E10D4" w:rsidP="0087293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365F" w:rsidRPr="0087293F" w:rsidRDefault="00DE365F" w:rsidP="0087293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DE365F" w:rsidRPr="0087293F" w:rsidRDefault="00DE365F" w:rsidP="0087293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</w:pPr>
      <w:r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 </w:t>
      </w:r>
      <w:r w:rsidR="00DD7CD7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       </w:t>
      </w:r>
      <w:r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  </w:t>
      </w:r>
      <w:r w:rsidR="00DD7CD7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Рабочая программа учебного курса «Технология</w:t>
      </w:r>
      <w:r w:rsidR="00357175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» для 10</w:t>
      </w:r>
      <w:r w:rsidR="00030166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-11</w:t>
      </w:r>
      <w:r w:rsidR="00DD7CD7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 класс</w:t>
      </w:r>
      <w:r w:rsidR="00357175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а</w:t>
      </w:r>
      <w:r w:rsidR="00DD7CD7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 составлена на основе </w:t>
      </w:r>
      <w:proofErr w:type="gramStart"/>
      <w:r w:rsidR="00DD7CD7" w:rsidRPr="0087293F">
        <w:rPr>
          <w:rFonts w:ascii="Times New Roman" w:eastAsia="Calibri" w:hAnsi="Times New Roman" w:cs="Times New Roman"/>
          <w:color w:val="000000"/>
          <w:sz w:val="28"/>
          <w:szCs w:val="28"/>
        </w:rPr>
        <w:t>Федерального  государственного</w:t>
      </w:r>
      <w:proofErr w:type="gramEnd"/>
      <w:r w:rsidR="00DD7CD7" w:rsidRPr="008729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стандарта основного общего образования и в соответствии с  авторской программой</w:t>
      </w:r>
      <w:r w:rsidR="00DD7CD7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  общеобразовательных учреждений ТЕХНОЛОГИЯ </w:t>
      </w:r>
      <w:r w:rsidR="00487305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базовый уровень 10</w:t>
      </w:r>
      <w:r w:rsidR="00DD7CD7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-11 классов», под редакцией В.Д. Симоне</w:t>
      </w:r>
      <w:r w:rsidR="00487305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нко, О.П. </w:t>
      </w:r>
      <w:proofErr w:type="spellStart"/>
      <w:r w:rsidR="00487305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Очинин</w:t>
      </w:r>
      <w:proofErr w:type="spellEnd"/>
      <w:r w:rsidR="00487305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, Н.В. </w:t>
      </w:r>
      <w:proofErr w:type="spellStart"/>
      <w:r w:rsidR="00487305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Матяш</w:t>
      </w:r>
      <w:proofErr w:type="spellEnd"/>
      <w:r w:rsidR="00487305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 -6е изд. </w:t>
      </w:r>
      <w:proofErr w:type="spellStart"/>
      <w:r w:rsidR="00487305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Стереотип.-М.:Вента-Граф</w:t>
      </w:r>
      <w:proofErr w:type="spellEnd"/>
      <w:r w:rsidR="00487305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, 2020-208с</w:t>
      </w:r>
      <w:r w:rsidR="00DD7CD7"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.</w:t>
      </w:r>
      <w:r w:rsidR="00DD7CD7" w:rsidRPr="008729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Программа рассчитана в 10 классах на 3</w:t>
      </w:r>
      <w:r w:rsidR="00487305" w:rsidRPr="0087293F">
        <w:rPr>
          <w:rFonts w:ascii="Times New Roman" w:eastAsia="Calibri" w:hAnsi="Times New Roman" w:cs="Times New Roman"/>
          <w:color w:val="000000"/>
          <w:sz w:val="28"/>
          <w:szCs w:val="28"/>
        </w:rPr>
        <w:t>6</w:t>
      </w:r>
      <w:r w:rsidR="00DD7CD7" w:rsidRPr="008729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часа и</w:t>
      </w:r>
      <w:r w:rsidR="00487305" w:rsidRPr="0087293F">
        <w:rPr>
          <w:rFonts w:ascii="Times New Roman" w:eastAsia="Calibri" w:hAnsi="Times New Roman" w:cs="Times New Roman"/>
          <w:color w:val="000000"/>
          <w:sz w:val="28"/>
          <w:szCs w:val="28"/>
        </w:rPr>
        <w:t>з расчета 1 час в неделю.</w:t>
      </w:r>
      <w:r w:rsidR="00DD7CD7" w:rsidRPr="008729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учебному плану на изучения предмета технологии отводится 1 час в неделю.</w:t>
      </w:r>
    </w:p>
    <w:p w:rsidR="00FE00BE" w:rsidRPr="0087293F" w:rsidRDefault="00DD7CD7" w:rsidP="0087293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7293F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 </w:t>
      </w:r>
      <w:r w:rsidRPr="008729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</w:t>
      </w:r>
      <w:r w:rsidR="00FE00BE" w:rsidRPr="008729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По учебному плану школы на предмет технология отводится в 10 класс</w:t>
      </w:r>
      <w:r w:rsidR="00030166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FE00BE" w:rsidRPr="008729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3</w:t>
      </w:r>
      <w:r w:rsidR="00487305" w:rsidRPr="0087293F">
        <w:rPr>
          <w:rFonts w:ascii="Times New Roman" w:eastAsia="Calibri" w:hAnsi="Times New Roman" w:cs="Times New Roman"/>
          <w:color w:val="000000"/>
          <w:sz w:val="28"/>
          <w:szCs w:val="28"/>
        </w:rPr>
        <w:t>6</w:t>
      </w:r>
      <w:r w:rsidR="00FE00BE" w:rsidRPr="008729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часов</w:t>
      </w:r>
      <w:r w:rsidR="00030166">
        <w:rPr>
          <w:rFonts w:ascii="Times New Roman" w:eastAsia="Calibri" w:hAnsi="Times New Roman" w:cs="Times New Roman"/>
          <w:color w:val="000000"/>
          <w:sz w:val="28"/>
          <w:szCs w:val="28"/>
        </w:rPr>
        <w:t>, в 11 классе -36 часов</w:t>
      </w:r>
    </w:p>
    <w:p w:rsidR="00DE365F" w:rsidRPr="0087293F" w:rsidRDefault="00FE00BE" w:rsidP="0087293F">
      <w:pPr>
        <w:spacing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</w:t>
      </w:r>
      <w:r w:rsidR="00DE365F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</w:t>
      </w:r>
      <w:r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E365F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Согласно годовому календарному графику М</w:t>
      </w:r>
      <w:r w:rsidR="00487305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>БВСОУ «В</w:t>
      </w:r>
      <w:r w:rsidR="00DE365F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>СОШ</w:t>
      </w:r>
      <w:r w:rsidR="00487305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№4» 202</w:t>
      </w:r>
      <w:r w:rsidR="00DF531E">
        <w:rPr>
          <w:rFonts w:ascii="Times New Roman" w:eastAsia="Calibri" w:hAnsi="Times New Roman" w:cs="Times New Roman"/>
          <w:bCs/>
          <w:iCs/>
          <w:sz w:val="28"/>
          <w:szCs w:val="28"/>
        </w:rPr>
        <w:t>4</w:t>
      </w:r>
      <w:r w:rsidR="00EE52A0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487305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>202</w:t>
      </w:r>
      <w:r w:rsidR="00DF531E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 w:rsidR="00DE365F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учебный год факт</w:t>
      </w:r>
      <w:r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ических рабочих </w:t>
      </w:r>
      <w:proofErr w:type="gramStart"/>
      <w:r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часов </w:t>
      </w:r>
      <w:r w:rsidR="00DE365F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в</w:t>
      </w:r>
      <w:proofErr w:type="gramEnd"/>
      <w:r w:rsidR="00DE365F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422579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161D0A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487305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>0</w:t>
      </w:r>
      <w:r w:rsidR="00161D0A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классе на 3</w:t>
      </w:r>
      <w:r w:rsidR="00487305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="00DE365F" w:rsidRPr="0087293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часа</w:t>
      </w:r>
      <w:r w:rsidR="00030166">
        <w:rPr>
          <w:rFonts w:ascii="Times New Roman" w:eastAsia="Calibri" w:hAnsi="Times New Roman" w:cs="Times New Roman"/>
          <w:bCs/>
          <w:iCs/>
          <w:sz w:val="28"/>
          <w:szCs w:val="28"/>
        </w:rPr>
        <w:t>, в 11 классе 36 часов.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872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КУРС</w:t>
      </w:r>
      <w:r w:rsidR="00030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 содержа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систему знаний и заданий, направленных на достижение  личностных,  </w:t>
      </w:r>
      <w:proofErr w:type="spellStart"/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предметных  результатов: 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2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Личностные результаты: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Овладение на уровне среднего общего образования законченной системы технологических знаний и умений, навыками их применения в различных жизненных ситуациях;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познанию; 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Проявление технико-технологического и экономического мышления при организации своей деятельности;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Потребности в самореализации в творческой трудовой деятельности;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 </w:t>
      </w:r>
      <w:proofErr w:type="spellStart"/>
      <w:r w:rsidRPr="00872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Метапредметными</w:t>
      </w:r>
      <w:proofErr w:type="spellEnd"/>
      <w:r w:rsidRPr="00872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результатами изучения курса  является формирование УУД (универсальные учебные действия):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Личностные УУД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Готовность следовать этническим нормам поведения в повседневной жизни и производственной деятельности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Алгоритмизированное планирование процесса познавательно-трудовой деятельности;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Готовности к принятию самостоятельных решений, построению и реализации жизненных планов, осознанному выбору профессии; социальной мобильности;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Эмоционально-ценностное отношение к окружающей среде, необходимости ее сохранения и рационального использования;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осознанный выбор и построение дальнейшей образования на базе осознанного ориентирования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формирование коммуникативной компетентности в общении и сотрудничестве </w:t>
      </w:r>
      <w:proofErr w:type="spellStart"/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сосверстниками</w:t>
      </w:r>
      <w:proofErr w:type="spellEnd"/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умение общаться при коллективном выполнении работ или проектов с учетом общности интересов и возможностей членов трудового коллектива;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 основ экологической культуры, соответствующей современному уровню экологического мышления; бережное отношение к природным и хозяйственным ресурсам;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Регулятивные УУД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Способность к самостоятельному приобретению новых знаний и практических умений, умение управлять своей познавательной деятельностью;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Умение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УУД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интернет-ресурсы</w:t>
      </w:r>
      <w:proofErr w:type="spellEnd"/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базы данных;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Умение вести самостоятельный поиск, анализ, отбор информации, ее преобразование, сохранение, передачу  и презентацию с помощью технических средств и информации;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Коммуникативные УУД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Самостоятельно формировать общие цели, распределять роли, договариваться друг с другом, вступать в диалог, интегрироваться в группу сверстников, участвовать в коллективном обсуждении проблем и строить продуктивное взаимодействие и сотрудничество со сверстниками и взрослыми.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 с другими ее участниками; объективное оценивание вклада своей познавательно-трудовой деятельности в решение общих задач коллектива;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872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Предметные результаты 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Образовательной деятельности выражаются в усвоении обучаемыми конкретных элементов социального опыта, изучаемого в рамках отдельного учебного предмета, – знаний, умений и навыков, опыта решения проблем, опыта творческой деятельности, ценностей;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овладение средствами и формами графического отображения процессов, правилами выполнения графической документации; методами технической, технологической и инструктивной информации;</w:t>
      </w:r>
    </w:p>
    <w:p w:rsidR="0087293F" w:rsidRPr="0087293F" w:rsidRDefault="0087293F" w:rsidP="00872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документирование результатов труда и проектной себестоимости продукта труда; примерная экономическая оценка возможной прибыли с учетом сложившейся ситуации на рынке товаров и услуг</w:t>
      </w:r>
    </w:p>
    <w:p w:rsidR="0087293F" w:rsidRDefault="0087293F" w:rsidP="00D64C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DE365F" w:rsidRPr="00DE365F" w:rsidRDefault="00DE365F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65F" w:rsidRPr="0087293F" w:rsidRDefault="0087293F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DE365F" w:rsidRPr="008729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УМК</w:t>
      </w:r>
    </w:p>
    <w:p w:rsidR="00DE365F" w:rsidRPr="0087293F" w:rsidRDefault="00DE365F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65F" w:rsidRPr="0087293F" w:rsidRDefault="00DE365F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общеобразовательных учреждений. Технология. Трудовое обучение. / Под ред. В. Д. Симоненко — М.: “Просвещение”, 2006, стр.13-14. </w:t>
      </w:r>
    </w:p>
    <w:p w:rsidR="00DE365F" w:rsidRPr="0087293F" w:rsidRDefault="00DE365F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Технология: Учебник для учащихся 10 класса </w:t>
      </w:r>
      <w:r w:rsidR="00487305"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базовый </w:t>
      </w:r>
      <w:proofErr w:type="gramStart"/>
      <w:r w:rsidR="00487305"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proofErr w:type="gramEnd"/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редакцией В. Д. Симоненко. — М.: </w:t>
      </w:r>
      <w:proofErr w:type="spellStart"/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 w:rsidR="00487305"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-Граф, 2020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</w:p>
    <w:p w:rsidR="00DE365F" w:rsidRPr="0087293F" w:rsidRDefault="00DE365F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Профильный курс “Машинопись и основы делопроизводства” (Технология, профильная подготовка). 9-11 классы / сост. Н. К. </w:t>
      </w:r>
      <w:proofErr w:type="spellStart"/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Лебедянцева</w:t>
      </w:r>
      <w:proofErr w:type="spellEnd"/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—Волгоград: Учитель – АСТ, 2005. </w:t>
      </w:r>
    </w:p>
    <w:p w:rsidR="00DE365F" w:rsidRPr="0087293F" w:rsidRDefault="00DE365F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Технология: Учебник для учащихся </w:t>
      </w:r>
      <w:r w:rsidR="00487305"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10-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класса </w:t>
      </w:r>
      <w:r w:rsidR="00487305"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базовый </w:t>
      </w:r>
      <w:proofErr w:type="gramStart"/>
      <w:r w:rsidR="00487305"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proofErr w:type="gramEnd"/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редакцией В. Д. Си</w:t>
      </w:r>
      <w:r w:rsidR="00487305"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моненко. — М.: </w:t>
      </w:r>
      <w:proofErr w:type="spellStart"/>
      <w:r w:rsidR="00487305"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 w:rsidR="00487305"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-Граф, 2020</w:t>
      </w: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</w:p>
    <w:p w:rsidR="00DE365F" w:rsidRDefault="00DE365F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Учимся проектировать на компьютере. Элективный курс: Практикум. — М.: БИНОМ. Лаборатория знаний, 2005. </w:t>
      </w:r>
    </w:p>
    <w:p w:rsidR="004B687F" w:rsidRDefault="004B687F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Содержание учебного предмета  «Технология» 10-й класс  (1ч в неделю, всего 36 ч)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1. ТЕХНОЛОГИЯ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ПРОЕКТИРОВАНИЯ ИЗДЕЛИЙ (12</w:t>
      </w: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ч)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Особенности современного проектирования. Особенности современного проектирования. Технико-технологические, социальные, экономические, экологические, эргономические факторы проектирования. Учёт требований безопасности при проектировании. Качества проектировщика. Ответственность современного дизайнера перед обществом. Значение эстетического фактора в проектировании. Законы художественного конструирования. Экспертиза и оценка изделия.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работы. Экспертиза ученического рабочего места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Алгоритм проектирования. Планирование проектной деятельности в профессиональном и учебном проектировании. Этапы проектной деятельности. Системный подход в проектировании, пошаговое планирование действий. Алгоритм дизайна. Непредвиденные обстоятельства в проектировании. Действия по коррекции проекта.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Методы решения творческих задач. Понятия «творчество», «творческий процесс». Введение в психологию творческой деятельности. Виды творческой деятельности. Процедуры технического творчества. Проектирование. Конструирование.  Логические и эвристические методы решения задач 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работы. Решение творческих задач. Тестирование на креативность.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4.Как ускорить процесс решения. Метод мозговой атаки, метод обратной мозговой атаки, метод контрольных вопросов, </w:t>
      </w:r>
      <w:proofErr w:type="spellStart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синектика</w:t>
      </w:r>
      <w:proofErr w:type="spellEnd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методы фокальных объектов и др.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работы. Решение творческих задач.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Дизайн отвечает потребностям. Проектирование как отражение общественной потребности. Влияние потребностей людей на изменение изделий, технологий, материалов. Методы выявления общественной потребности. Значение понятия «дизайн». Значение дизайна в проектировании. Эргономика, техническая эстетика, дизайн среды.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работы. Алгоритм дизайна.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Защита интеллектуальной собственности. Понятие интеллектуальной собственности. Объекты интеллектуальной собственности. Формы защиты авторства. Публикация. Патент на изобретение. Условия выдачи патентов, патентный поиск. Критерии патентоспособности объекта. Патентуемые объекты: изобретения, промышленные образцы, полезные модели, товарные знаки, рационализаторские предложения. Правила регистрации товарных знаков и знака обслуживания.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7. Мысленное построение нового изделия. Проект. Постановка целей и изыскание средств для проектирования. Научный подход в проектировании изделий.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Материализация проекта. Дизайнерский подход. Покупательский спрос. Бизнес-план. Проектная документация. Презентация проектов.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работы. Материализация проекта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2.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ЕХНОЛОГИИ В СОВРЕМЕННОМ МИРЕ (9</w:t>
      </w: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ч,)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Технология и </w:t>
      </w:r>
      <w:proofErr w:type="spellStart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техносфера</w:t>
      </w:r>
      <w:proofErr w:type="spellEnd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Роль технологии в жизни человека. Понятия «технология» и «технологическая культура». Виды промышленных технологий. Технологические уклады. Связь технологий с наукой, техникой и производством. Наука как сфера человеческой деятельности и фактор производства.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Технологии электроэнергетики. Производственные задачи. Энергетика. Тепловые электростанции. Гидроэлектростанции. Атомные электростанции. Проблемы и перспективы. Альтернативные (нетрадиционные) источники электрической энергии. Солнечная энергия и солнечные электростанции. Энергия ветра. Энергия приливов. Геотермальная энергия.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Технологии индустриального производства. Промышленный переворот. Машиностроение. Машины. Основные узлы машин. Виды машин. Индустриальное производство. Технологии индустриального производства. Технологический процесс индустриального производства.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4. Технологии производства сельскохозяйственной продукции. Технологии земледелия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растениеводства. Классификация технологий земледелия. Отрасли современного растениеводства. Животноводство. Агропромышленный комплекс (АПК).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работы. Составление почвенной карты (пришкольной территории)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Технологии лёгкой промышленности и пищевых производств. Лёгкая промышленность. </w:t>
      </w:r>
      <w:proofErr w:type="spellStart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Подотрасли</w:t>
      </w:r>
      <w:proofErr w:type="spellEnd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лёгкой промышленности. Текстильная промышленность. Пищевая промышленность. Группы отраслей пищевой промышленности. Деление групп предприятий пищевой промышленности на различные производства. Обработка </w:t>
      </w: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пищевого сырья. Переработка продуктов животноводства. Рыбная промышленность. Плодоовощная промышленность. Технологический цикл в пищевой промышленности.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Природоохранные технологии. Экологический мониторинг. Основные </w:t>
      </w:r>
      <w:proofErr w:type="spellStart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направленияохраны</w:t>
      </w:r>
      <w:proofErr w:type="spellEnd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природной среды. Экологически чистые и безотходные производства. Переработка бытового </w:t>
      </w:r>
      <w:proofErr w:type="spellStart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мусораи</w:t>
      </w:r>
      <w:proofErr w:type="spellEnd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промышленных отходов. Рациональное использование лесов и пахотных земель, минеральных и водных ресурсов. Оборотное водоснабжение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работы. Подготовка сообщения о технологии производства сахара и кондитерских изделий. Уборка мусора на пришкольной территории.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Перспективные направления развития современных технологий. Основные виды промышленной обработки материалов. </w:t>
      </w:r>
      <w:proofErr w:type="spellStart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Электротехнологии</w:t>
      </w:r>
      <w:proofErr w:type="spellEnd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применение. Лучевые технологии. Ультразвуковые технологии. Технологии послойного </w:t>
      </w:r>
      <w:proofErr w:type="spellStart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прототипирования</w:t>
      </w:r>
      <w:proofErr w:type="spellEnd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Нанотехнологии</w:t>
      </w:r>
      <w:proofErr w:type="spellEnd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Практические работы. Современные </w:t>
      </w:r>
      <w:proofErr w:type="spellStart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электротехнологии</w:t>
      </w:r>
      <w:proofErr w:type="spellEnd"/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Подготовка и проведение презентации с описанием новых перспективных технологий.</w:t>
      </w:r>
    </w:p>
    <w:p w:rsidR="004B687F" w:rsidRP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Новые принципы организации труда. Пути развития современного индустриального производства. Рационализация, стандартизация производства. Конвейеризация, непрерывное(поточное) производство. Расширение ассортимента промышленных товаров в результате изменения потребительского спроса. Гибкие производственные системы. Автоматизация производства на основе информационных технологий. Понятия «автомат» и «автоматика».</w:t>
      </w:r>
    </w:p>
    <w:p w:rsid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работы. Автоматизация технологических процессов.</w:t>
      </w:r>
    </w:p>
    <w:p w:rsid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3 ПРОФЕССИОНАЛЬНОЕ САМООПРЕДЕЛЕНИЕ ИКАРЬЕРА (15 ЧАСОВ)</w:t>
      </w:r>
    </w:p>
    <w:p w:rsid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Понятие профессиональной деятельности</w:t>
      </w:r>
      <w:r w:rsidRPr="004B68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Структура и организация производства. </w:t>
      </w:r>
    </w:p>
    <w:p w:rsid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Нормирование оплаты труда.</w:t>
      </w:r>
    </w:p>
    <w:p w:rsidR="004B687F" w:rsidRDefault="004B687F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Культура труда и профессиональная этика</w:t>
      </w:r>
      <w:r w:rsidR="00C76B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6BBC" w:rsidRDefault="00C76BBC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Профессиональное становление личности.</w:t>
      </w:r>
    </w:p>
    <w:p w:rsidR="00C76BBC" w:rsidRDefault="00C76BBC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Подготовка к профессиональной деятельности</w:t>
      </w:r>
    </w:p>
    <w:p w:rsidR="00C76BBC" w:rsidRDefault="00C76BBC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4 ТВОРЧЕСКАЯ ПРОЕКТНАЯ ДЕЯТЕЛЬНОСТЬ (1ЧАС)</w:t>
      </w:r>
    </w:p>
    <w:p w:rsidR="00C76BBC" w:rsidRDefault="00C76BBC" w:rsidP="004B68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Резерв (1час)</w:t>
      </w:r>
    </w:p>
    <w:p w:rsidR="00C76BBC" w:rsidRDefault="00C76BBC" w:rsidP="00382F88">
      <w:pPr>
        <w:pStyle w:val="11"/>
        <w:keepNext/>
        <w:keepLines/>
        <w:shd w:val="clear" w:color="auto" w:fill="auto"/>
        <w:spacing w:before="0" w:line="240" w:lineRule="auto"/>
        <w:ind w:right="120"/>
        <w:rPr>
          <w:rFonts w:ascii="Times New Roman" w:hAnsi="Times New Roman" w:cs="Times New Roman"/>
          <w:sz w:val="28"/>
          <w:szCs w:val="28"/>
        </w:rPr>
      </w:pPr>
      <w:bookmarkStart w:id="1" w:name="bookmark0"/>
    </w:p>
    <w:p w:rsidR="00C76BBC" w:rsidRDefault="00C76BBC" w:rsidP="00382F88">
      <w:pPr>
        <w:pStyle w:val="11"/>
        <w:keepNext/>
        <w:keepLines/>
        <w:shd w:val="clear" w:color="auto" w:fill="auto"/>
        <w:spacing w:before="0" w:line="240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C76BBC" w:rsidRDefault="00C76BBC" w:rsidP="00382F88">
      <w:pPr>
        <w:pStyle w:val="11"/>
        <w:keepNext/>
        <w:keepLines/>
        <w:shd w:val="clear" w:color="auto" w:fill="auto"/>
        <w:spacing w:before="0" w:line="240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4D58CB" w:rsidRPr="00382F88" w:rsidRDefault="00F9593A" w:rsidP="00382F88">
      <w:pPr>
        <w:pStyle w:val="11"/>
        <w:keepNext/>
        <w:keepLines/>
        <w:shd w:val="clear" w:color="auto" w:fill="auto"/>
        <w:spacing w:before="0" w:line="240" w:lineRule="auto"/>
        <w:ind w:right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D58CB" w:rsidRPr="00382F88">
        <w:rPr>
          <w:rFonts w:ascii="Times New Roman" w:hAnsi="Times New Roman" w:cs="Times New Roman"/>
          <w:sz w:val="28"/>
          <w:szCs w:val="28"/>
        </w:rPr>
        <w:t>ематический план курса</w:t>
      </w:r>
      <w:bookmarkEnd w:id="1"/>
    </w:p>
    <w:p w:rsidR="004D58CB" w:rsidRDefault="004D58CB" w:rsidP="00382F88">
      <w:pPr>
        <w:pStyle w:val="20"/>
        <w:keepNext/>
        <w:keepLines/>
        <w:shd w:val="clear" w:color="auto" w:fill="auto"/>
        <w:spacing w:after="202" w:line="240" w:lineRule="auto"/>
        <w:ind w:right="120"/>
        <w:rPr>
          <w:rFonts w:ascii="Times New Roman" w:hAnsi="Times New Roman" w:cs="Times New Roman"/>
          <w:sz w:val="28"/>
          <w:szCs w:val="28"/>
        </w:rPr>
      </w:pPr>
      <w:bookmarkStart w:id="2" w:name="bookmark1"/>
      <w:r w:rsidRPr="00382F88">
        <w:rPr>
          <w:rFonts w:ascii="Times New Roman" w:hAnsi="Times New Roman" w:cs="Times New Roman"/>
          <w:sz w:val="28"/>
          <w:szCs w:val="28"/>
        </w:rPr>
        <w:t>(по количеству часов)</w:t>
      </w:r>
      <w:bookmarkEnd w:id="2"/>
    </w:p>
    <w:p w:rsidR="00F9593A" w:rsidRPr="00F9593A" w:rsidRDefault="00F9593A" w:rsidP="00F9593A">
      <w:pPr>
        <w:tabs>
          <w:tab w:val="left" w:pos="13335"/>
        </w:tabs>
      </w:pPr>
    </w:p>
    <w:tbl>
      <w:tblPr>
        <w:tblStyle w:val="a5"/>
        <w:tblpPr w:leftFromText="180" w:rightFromText="180" w:vertAnchor="text" w:horzAnchor="margin" w:tblpXSpec="center" w:tblpY="90"/>
        <w:tblW w:w="0" w:type="auto"/>
        <w:tblLook w:val="04A0" w:firstRow="1" w:lastRow="0" w:firstColumn="1" w:lastColumn="0" w:noHBand="0" w:noVBand="1"/>
      </w:tblPr>
      <w:tblGrid>
        <w:gridCol w:w="794"/>
        <w:gridCol w:w="10137"/>
        <w:gridCol w:w="1038"/>
      </w:tblGrid>
      <w:tr w:rsidR="00357175" w:rsidRPr="00382F88" w:rsidTr="00F9593A">
        <w:trPr>
          <w:trHeight w:hRule="exact" w:val="722"/>
        </w:trPr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60" w:line="240" w:lineRule="auto"/>
              <w:ind w:left="2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"/>
                <w:rFonts w:ascii="Times New Roman" w:hAnsi="Times New Roman" w:cs="Times New Roman"/>
                <w:color w:val="auto"/>
                <w:sz w:val="28"/>
                <w:szCs w:val="28"/>
              </w:rPr>
              <w:t>№</w:t>
            </w:r>
          </w:p>
          <w:p w:rsidR="00357175" w:rsidRPr="00382F88" w:rsidRDefault="00357175" w:rsidP="00382F88">
            <w:pPr>
              <w:pStyle w:val="1"/>
              <w:shd w:val="clear" w:color="auto" w:fill="auto"/>
              <w:spacing w:after="60" w:line="240" w:lineRule="auto"/>
              <w:ind w:left="220"/>
              <w:jc w:val="center"/>
              <w:rPr>
                <w:rStyle w:val="TrebuchetMS85pt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82F88">
              <w:rPr>
                <w:rStyle w:val="TrebuchetMS85pt"/>
                <w:rFonts w:ascii="Times New Roman" w:hAnsi="Times New Roman" w:cs="Times New Roman"/>
                <w:color w:val="auto"/>
                <w:sz w:val="28"/>
                <w:szCs w:val="28"/>
              </w:rPr>
              <w:t>п/п</w:t>
            </w:r>
          </w:p>
        </w:tc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60" w:line="240" w:lineRule="auto"/>
              <w:ind w:left="220"/>
              <w:jc w:val="center"/>
              <w:rPr>
                <w:rStyle w:val="TrebuchetMS85pt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57175" w:rsidRPr="00382F88" w:rsidRDefault="00357175" w:rsidP="00382F88">
            <w:pPr>
              <w:pStyle w:val="1"/>
              <w:shd w:val="clear" w:color="auto" w:fill="auto"/>
              <w:spacing w:after="60" w:line="240" w:lineRule="auto"/>
              <w:ind w:left="220"/>
              <w:jc w:val="center"/>
              <w:rPr>
                <w:rStyle w:val="TrebuchetMS85pt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82F88">
              <w:rPr>
                <w:rStyle w:val="TrebuchetMS85pt"/>
                <w:rFonts w:ascii="Times New Roman" w:hAnsi="Times New Roman" w:cs="Times New Roman"/>
                <w:color w:val="auto"/>
                <w:sz w:val="28"/>
                <w:szCs w:val="28"/>
              </w:rPr>
              <w:t>Разделы, темы</w:t>
            </w:r>
          </w:p>
        </w:tc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6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"/>
                <w:rFonts w:ascii="Times New Roman" w:hAnsi="Times New Roman" w:cs="Times New Roman"/>
                <w:color w:val="auto"/>
                <w:sz w:val="28"/>
                <w:szCs w:val="28"/>
              </w:rPr>
              <w:t>Кол-во</w:t>
            </w:r>
          </w:p>
          <w:p w:rsidR="00357175" w:rsidRPr="00382F88" w:rsidRDefault="00357175" w:rsidP="00382F88">
            <w:pPr>
              <w:pStyle w:val="1"/>
              <w:shd w:val="clear" w:color="auto" w:fill="auto"/>
              <w:spacing w:after="60" w:line="240" w:lineRule="auto"/>
              <w:ind w:left="-108"/>
              <w:jc w:val="center"/>
              <w:rPr>
                <w:rStyle w:val="TrebuchetMS85pt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82F88">
              <w:rPr>
                <w:rStyle w:val="TrebuchetMS85pt"/>
                <w:rFonts w:ascii="Times New Roman" w:hAnsi="Times New Roman" w:cs="Times New Roman"/>
                <w:color w:val="auto"/>
                <w:sz w:val="28"/>
                <w:szCs w:val="28"/>
              </w:rPr>
              <w:t>часов</w:t>
            </w:r>
          </w:p>
        </w:tc>
      </w:tr>
      <w:tr w:rsidR="00357175" w:rsidRPr="00855E0F" w:rsidTr="00F9593A">
        <w:trPr>
          <w:trHeight w:hRule="exact" w:val="431"/>
        </w:trPr>
        <w:tc>
          <w:tcPr>
            <w:tcW w:w="0" w:type="auto"/>
          </w:tcPr>
          <w:p w:rsidR="00357175" w:rsidRPr="00382F88" w:rsidRDefault="00357175" w:rsidP="00382F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57175" w:rsidRPr="00855E0F" w:rsidRDefault="00357175" w:rsidP="00357175">
            <w:pPr>
              <w:jc w:val="center"/>
              <w:rPr>
                <w:rFonts w:ascii="Times New Roman" w:hAnsi="Times New Roman" w:cs="Times New Roman"/>
              </w:rPr>
            </w:pPr>
            <w:r w:rsidRPr="00D16398">
              <w:rPr>
                <w:rStyle w:val="Arial85pt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Style w:val="Arial85pt1"/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  <w:r w:rsidRPr="00D16398">
              <w:rPr>
                <w:rStyle w:val="Arial85pt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класс</w:t>
            </w:r>
          </w:p>
        </w:tc>
        <w:tc>
          <w:tcPr>
            <w:tcW w:w="0" w:type="auto"/>
          </w:tcPr>
          <w:p w:rsidR="00357175" w:rsidRPr="00382F88" w:rsidRDefault="00382F88" w:rsidP="00382F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57175" w:rsidRPr="00855E0F" w:rsidTr="00F9593A">
        <w:trPr>
          <w:trHeight w:hRule="exact" w:val="554"/>
        </w:trPr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9pt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57175" w:rsidRPr="00855E0F" w:rsidRDefault="00357175" w:rsidP="00357175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center"/>
              <w:rPr>
                <w:rStyle w:val="TrebuchetMS9pt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5E0F">
              <w:rPr>
                <w:rStyle w:val="Arial85pt1"/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ТЕХНОЛОГИЯ ПРОЕКТИРОВАНИЯ </w:t>
            </w:r>
            <w:r>
              <w:rPr>
                <w:rStyle w:val="Arial85pt1"/>
                <w:rFonts w:ascii="Times New Roman" w:hAnsi="Times New Roman" w:cs="Times New Roman"/>
                <w:color w:val="auto"/>
                <w:sz w:val="22"/>
                <w:szCs w:val="22"/>
              </w:rPr>
              <w:t>ИЗДЕЛИЙ</w:t>
            </w:r>
          </w:p>
          <w:p w:rsidR="00357175" w:rsidRPr="00855E0F" w:rsidRDefault="00357175" w:rsidP="00357175">
            <w:pPr>
              <w:pStyle w:val="1"/>
              <w:shd w:val="clear" w:color="auto" w:fill="auto"/>
              <w:spacing w:after="0" w:line="240" w:lineRule="auto"/>
              <w:ind w:left="33"/>
              <w:jc w:val="center"/>
              <w:rPr>
                <w:rStyle w:val="TrebuchetMS9pt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0" w:type="auto"/>
          </w:tcPr>
          <w:p w:rsidR="00357175" w:rsidRDefault="00357175" w:rsidP="0099406A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9pt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57175" w:rsidRPr="00382F88" w:rsidRDefault="00382F88" w:rsidP="00382F88">
            <w:pPr>
              <w:pStyle w:val="1"/>
              <w:shd w:val="clear" w:color="auto" w:fill="auto"/>
              <w:spacing w:after="0" w:line="240" w:lineRule="auto"/>
              <w:jc w:val="center"/>
              <w:rPr>
                <w:rStyle w:val="TrebuchetMS9pt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82F88">
              <w:rPr>
                <w:rStyle w:val="TrebuchetMS9pt"/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</w:tr>
      <w:tr w:rsidR="00357175" w:rsidRPr="00855E0F" w:rsidTr="00F9593A">
        <w:trPr>
          <w:trHeight w:hRule="exact" w:val="717"/>
        </w:trPr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357175" w:rsidRPr="00357175" w:rsidRDefault="00357175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57175" w:rsidRPr="00357175" w:rsidRDefault="00357175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357175">
              <w:rPr>
                <w:rStyle w:val="Arial85pt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Особенности современного проектирования</w:t>
            </w:r>
          </w:p>
        </w:tc>
        <w:tc>
          <w:tcPr>
            <w:tcW w:w="0" w:type="auto"/>
          </w:tcPr>
          <w:p w:rsidR="00357175" w:rsidRPr="00357175" w:rsidRDefault="00357175" w:rsidP="00604DCE">
            <w:pPr>
              <w:pStyle w:val="1"/>
              <w:shd w:val="clear" w:color="auto" w:fill="auto"/>
              <w:spacing w:after="0" w:line="276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357175" w:rsidRDefault="007F2312" w:rsidP="00604DCE">
            <w:pPr>
              <w:pStyle w:val="1"/>
              <w:shd w:val="clear" w:color="auto" w:fill="auto"/>
              <w:spacing w:after="0" w:line="276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7175" w:rsidRPr="00855E0F" w:rsidTr="00F9593A">
        <w:trPr>
          <w:trHeight w:hRule="exact" w:val="705"/>
        </w:trPr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357175" w:rsidRPr="00357175" w:rsidRDefault="00357175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357175">
              <w:rPr>
                <w:rStyle w:val="Arial85pt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Алгоритм проектирования</w:t>
            </w:r>
          </w:p>
        </w:tc>
        <w:tc>
          <w:tcPr>
            <w:tcW w:w="0" w:type="auto"/>
          </w:tcPr>
          <w:p w:rsidR="00357175" w:rsidRPr="00357175" w:rsidRDefault="00382F88" w:rsidP="00604DCE">
            <w:pPr>
              <w:pStyle w:val="1"/>
              <w:shd w:val="clear" w:color="auto" w:fill="auto"/>
              <w:spacing w:after="0" w:line="276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7175" w:rsidRPr="00855E0F" w:rsidTr="00F9593A">
        <w:trPr>
          <w:trHeight w:hRule="exact" w:val="722"/>
        </w:trPr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357175" w:rsidRPr="00357175" w:rsidRDefault="00357175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357175">
              <w:rPr>
                <w:rStyle w:val="Arial85pt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Методы решения творческих задач</w:t>
            </w:r>
          </w:p>
        </w:tc>
        <w:tc>
          <w:tcPr>
            <w:tcW w:w="0" w:type="auto"/>
          </w:tcPr>
          <w:p w:rsidR="00357175" w:rsidRPr="00357175" w:rsidRDefault="007F2312" w:rsidP="00604DCE">
            <w:pPr>
              <w:pStyle w:val="1"/>
              <w:shd w:val="clear" w:color="auto" w:fill="auto"/>
              <w:spacing w:after="0" w:line="276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7175" w:rsidRPr="00855E0F" w:rsidTr="00F9593A">
        <w:trPr>
          <w:trHeight w:hRule="exact" w:val="581"/>
        </w:trPr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357175" w:rsidRPr="00357175" w:rsidRDefault="00357175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357175">
              <w:rPr>
                <w:rStyle w:val="Arial85pt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Как ускорить процесс решения творческих задач</w:t>
            </w:r>
          </w:p>
        </w:tc>
        <w:tc>
          <w:tcPr>
            <w:tcW w:w="0" w:type="auto"/>
          </w:tcPr>
          <w:p w:rsidR="00357175" w:rsidRPr="00357175" w:rsidRDefault="007F2312" w:rsidP="00604DCE">
            <w:pPr>
              <w:pStyle w:val="1"/>
              <w:shd w:val="clear" w:color="auto" w:fill="auto"/>
              <w:spacing w:after="0" w:line="276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7175" w:rsidRPr="00855E0F" w:rsidTr="00F9593A">
        <w:trPr>
          <w:trHeight w:hRule="exact" w:val="581"/>
        </w:trPr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357175" w:rsidRPr="00357175" w:rsidRDefault="00357175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57175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Дизайн отвечает потребностям</w:t>
            </w:r>
          </w:p>
        </w:tc>
        <w:tc>
          <w:tcPr>
            <w:tcW w:w="0" w:type="auto"/>
          </w:tcPr>
          <w:p w:rsidR="00357175" w:rsidRPr="00357175" w:rsidRDefault="00382F88" w:rsidP="00604DCE">
            <w:pPr>
              <w:pStyle w:val="1"/>
              <w:shd w:val="clear" w:color="auto" w:fill="auto"/>
              <w:spacing w:after="0" w:line="276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7175" w:rsidRPr="00855E0F" w:rsidTr="00F9593A">
        <w:trPr>
          <w:trHeight w:hRule="exact" w:val="576"/>
        </w:trPr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357175" w:rsidRPr="00357175" w:rsidRDefault="00357175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57175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Защита интеллектуальной собственности</w:t>
            </w:r>
          </w:p>
        </w:tc>
        <w:tc>
          <w:tcPr>
            <w:tcW w:w="0" w:type="auto"/>
          </w:tcPr>
          <w:p w:rsidR="00357175" w:rsidRPr="00357175" w:rsidRDefault="00604DCE" w:rsidP="00604DCE">
            <w:pPr>
              <w:pStyle w:val="1"/>
              <w:shd w:val="clear" w:color="auto" w:fill="auto"/>
              <w:spacing w:after="0" w:line="276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57175" w:rsidRPr="00855E0F" w:rsidTr="00F9593A">
        <w:trPr>
          <w:trHeight w:hRule="exact" w:val="565"/>
        </w:trPr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357175" w:rsidRPr="00357175" w:rsidRDefault="00357175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57175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Мысленное построение нового изделия</w:t>
            </w:r>
          </w:p>
        </w:tc>
        <w:tc>
          <w:tcPr>
            <w:tcW w:w="0" w:type="auto"/>
          </w:tcPr>
          <w:p w:rsidR="00357175" w:rsidRPr="00357175" w:rsidRDefault="00604DCE" w:rsidP="00604DCE">
            <w:pPr>
              <w:pStyle w:val="1"/>
              <w:shd w:val="clear" w:color="auto" w:fill="auto"/>
              <w:spacing w:after="0" w:line="276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57175" w:rsidRPr="00855E0F" w:rsidTr="00F9593A">
        <w:trPr>
          <w:trHeight w:hRule="exact" w:val="644"/>
        </w:trPr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center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0" w:type="auto"/>
          </w:tcPr>
          <w:p w:rsidR="00357175" w:rsidRPr="00604DCE" w:rsidRDefault="00604DCE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center"/>
              <w:rPr>
                <w:rStyle w:val="Arial85pt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04DCE">
              <w:rPr>
                <w:rStyle w:val="Arial85pt0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Технологии в современном мире</w:t>
            </w:r>
          </w:p>
        </w:tc>
        <w:tc>
          <w:tcPr>
            <w:tcW w:w="0" w:type="auto"/>
          </w:tcPr>
          <w:p w:rsidR="00357175" w:rsidRDefault="00357175" w:rsidP="0099406A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85pt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7175" w:rsidRPr="00855E0F" w:rsidRDefault="007F2312" w:rsidP="00382F88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rebuchetMS85pt0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357175" w:rsidRPr="00855E0F" w:rsidTr="00F9593A">
        <w:trPr>
          <w:trHeight w:hRule="exact" w:val="710"/>
        </w:trPr>
        <w:tc>
          <w:tcPr>
            <w:tcW w:w="0" w:type="auto"/>
            <w:vAlign w:val="center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357175" w:rsidRPr="00604DCE" w:rsidRDefault="00357175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57175" w:rsidRPr="00604DCE" w:rsidRDefault="00604DCE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4DCE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Технологии и </w:t>
            </w:r>
            <w:proofErr w:type="spellStart"/>
            <w:r w:rsidRPr="00604DCE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техносфера</w:t>
            </w:r>
            <w:proofErr w:type="spellEnd"/>
          </w:p>
        </w:tc>
        <w:tc>
          <w:tcPr>
            <w:tcW w:w="0" w:type="auto"/>
          </w:tcPr>
          <w:p w:rsidR="00357175" w:rsidRPr="007F2312" w:rsidRDefault="00357175" w:rsidP="007F2312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7F2312" w:rsidRDefault="00357175" w:rsidP="007F2312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7F2312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57175" w:rsidRPr="00855E0F" w:rsidTr="00F9593A">
        <w:trPr>
          <w:trHeight w:hRule="exact" w:val="646"/>
        </w:trPr>
        <w:tc>
          <w:tcPr>
            <w:tcW w:w="0" w:type="auto"/>
            <w:vAlign w:val="center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357175" w:rsidRPr="00604DCE" w:rsidRDefault="00604DCE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4DCE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Технологии электроэнергетики</w:t>
            </w:r>
          </w:p>
        </w:tc>
        <w:tc>
          <w:tcPr>
            <w:tcW w:w="0" w:type="auto"/>
          </w:tcPr>
          <w:p w:rsidR="00357175" w:rsidRPr="007F2312" w:rsidRDefault="00357175" w:rsidP="007F2312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7F2312" w:rsidRDefault="00604DCE" w:rsidP="007F2312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7F2312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57175" w:rsidRPr="00855E0F" w:rsidTr="00F9593A">
        <w:trPr>
          <w:trHeight w:hRule="exact" w:val="394"/>
        </w:trPr>
        <w:tc>
          <w:tcPr>
            <w:tcW w:w="0" w:type="auto"/>
            <w:vAlign w:val="center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357175" w:rsidRPr="00604DCE" w:rsidRDefault="00604DCE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4DCE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Технологии индустриального производства</w:t>
            </w:r>
          </w:p>
        </w:tc>
        <w:tc>
          <w:tcPr>
            <w:tcW w:w="0" w:type="auto"/>
          </w:tcPr>
          <w:p w:rsidR="00357175" w:rsidRPr="007F2312" w:rsidRDefault="007F2312" w:rsidP="007F2312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57175" w:rsidRPr="007F2312" w:rsidRDefault="00604DCE" w:rsidP="007F2312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7F2312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57175" w:rsidRPr="00855E0F" w:rsidTr="00F9593A">
        <w:trPr>
          <w:trHeight w:hRule="exact" w:val="801"/>
        </w:trPr>
        <w:tc>
          <w:tcPr>
            <w:tcW w:w="0" w:type="auto"/>
            <w:vAlign w:val="center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357175" w:rsidRPr="00604DCE" w:rsidRDefault="00604DCE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4DCE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Технологии производства сельского хозяйства</w:t>
            </w:r>
          </w:p>
        </w:tc>
        <w:tc>
          <w:tcPr>
            <w:tcW w:w="0" w:type="auto"/>
          </w:tcPr>
          <w:p w:rsidR="00357175" w:rsidRPr="007F2312" w:rsidRDefault="007F2312" w:rsidP="007F2312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57175" w:rsidRPr="007F2312" w:rsidRDefault="00357175" w:rsidP="007F2312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DCE" w:rsidRPr="00855E0F" w:rsidTr="00F9593A">
        <w:trPr>
          <w:trHeight w:hRule="exact" w:val="524"/>
        </w:trPr>
        <w:tc>
          <w:tcPr>
            <w:tcW w:w="0" w:type="auto"/>
            <w:vAlign w:val="center"/>
          </w:tcPr>
          <w:p w:rsidR="00604DCE" w:rsidRPr="00382F88" w:rsidRDefault="00604DCE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604DCE" w:rsidRPr="00604DCE" w:rsidRDefault="00604DCE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4DCE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Технологии легкой промышленности и пищевых производств</w:t>
            </w:r>
          </w:p>
          <w:p w:rsidR="00604DCE" w:rsidRPr="00604DCE" w:rsidRDefault="00604DCE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0" w:type="auto"/>
          </w:tcPr>
          <w:p w:rsidR="00604DCE" w:rsidRPr="007F2312" w:rsidRDefault="00604DCE" w:rsidP="007F2312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7F2312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4DCE" w:rsidRPr="00855E0F" w:rsidTr="00F9593A">
        <w:trPr>
          <w:trHeight w:hRule="exact" w:val="524"/>
        </w:trPr>
        <w:tc>
          <w:tcPr>
            <w:tcW w:w="0" w:type="auto"/>
            <w:vAlign w:val="center"/>
          </w:tcPr>
          <w:p w:rsidR="00604DCE" w:rsidRPr="00382F88" w:rsidRDefault="00604DCE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604DCE" w:rsidRPr="00604DCE" w:rsidRDefault="00604DCE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Природоохранные технологии</w:t>
            </w:r>
          </w:p>
        </w:tc>
        <w:tc>
          <w:tcPr>
            <w:tcW w:w="0" w:type="auto"/>
          </w:tcPr>
          <w:p w:rsidR="00604DCE" w:rsidRPr="007F2312" w:rsidRDefault="00604DCE" w:rsidP="007F2312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7F2312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4DCE" w:rsidRPr="00855E0F" w:rsidTr="00F9593A">
        <w:trPr>
          <w:trHeight w:hRule="exact" w:val="524"/>
        </w:trPr>
        <w:tc>
          <w:tcPr>
            <w:tcW w:w="0" w:type="auto"/>
            <w:vAlign w:val="center"/>
          </w:tcPr>
          <w:p w:rsidR="00604DCE" w:rsidRPr="00382F88" w:rsidRDefault="00604DCE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604DCE" w:rsidRPr="00604DCE" w:rsidRDefault="00604DCE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4DCE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Перспективные направления развития современных технологий</w:t>
            </w:r>
          </w:p>
        </w:tc>
        <w:tc>
          <w:tcPr>
            <w:tcW w:w="0" w:type="auto"/>
          </w:tcPr>
          <w:p w:rsidR="00604DCE" w:rsidRPr="007F2312" w:rsidRDefault="00604DCE" w:rsidP="007F2312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7F2312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4DCE" w:rsidRPr="00855E0F" w:rsidTr="00F9593A">
        <w:trPr>
          <w:trHeight w:hRule="exact" w:val="524"/>
        </w:trPr>
        <w:tc>
          <w:tcPr>
            <w:tcW w:w="0" w:type="auto"/>
            <w:vAlign w:val="center"/>
          </w:tcPr>
          <w:p w:rsidR="00604DCE" w:rsidRPr="00382F88" w:rsidRDefault="00604DCE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604DCE" w:rsidRPr="00604DCE" w:rsidRDefault="00604DCE" w:rsidP="00604DCE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4DCE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Новые принципы организации современного производства</w:t>
            </w:r>
          </w:p>
        </w:tc>
        <w:tc>
          <w:tcPr>
            <w:tcW w:w="0" w:type="auto"/>
          </w:tcPr>
          <w:p w:rsidR="00604DCE" w:rsidRPr="007F2312" w:rsidRDefault="007F2312" w:rsidP="007F2312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7175" w:rsidRPr="00855E0F" w:rsidTr="00F9593A">
        <w:trPr>
          <w:trHeight w:hRule="exact" w:val="884"/>
        </w:trPr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center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0" w:type="auto"/>
          </w:tcPr>
          <w:p w:rsidR="00357175" w:rsidRDefault="00357175" w:rsidP="0099406A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Arial85pt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57175" w:rsidRPr="00E83261" w:rsidRDefault="00357175" w:rsidP="0099406A">
            <w:pPr>
              <w:pStyle w:val="1"/>
              <w:shd w:val="clear" w:color="auto" w:fill="auto"/>
              <w:spacing w:after="0" w:line="240" w:lineRule="auto"/>
              <w:ind w:left="220"/>
              <w:jc w:val="left"/>
              <w:rPr>
                <w:rStyle w:val="Arial85pt1"/>
                <w:rFonts w:ascii="Times New Roman" w:eastAsia="Trebuchet MS" w:hAnsi="Times New Roman" w:cs="Times New Roman"/>
                <w:bCs w:val="0"/>
                <w:color w:val="auto"/>
                <w:sz w:val="24"/>
                <w:szCs w:val="24"/>
              </w:rPr>
            </w:pPr>
            <w:r w:rsidRPr="00855E0F">
              <w:rPr>
                <w:rStyle w:val="Arial85pt1"/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ПРОФЕССИОНАЛЬНОЕ САМООПРЕДЕЛЕНИЕ </w:t>
            </w:r>
            <w:r>
              <w:rPr>
                <w:rStyle w:val="Arial85pt1"/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855E0F">
              <w:rPr>
                <w:rStyle w:val="Arial85pt1"/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 </w:t>
            </w:r>
            <w:r>
              <w:rPr>
                <w:rStyle w:val="Arial85pt1"/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855E0F">
              <w:rPr>
                <w:rStyle w:val="Arial85pt1"/>
                <w:rFonts w:ascii="Times New Roman" w:hAnsi="Times New Roman" w:cs="Times New Roman"/>
                <w:color w:val="auto"/>
                <w:sz w:val="22"/>
                <w:szCs w:val="22"/>
              </w:rPr>
              <w:t>КАРЬЕРА</w:t>
            </w:r>
          </w:p>
          <w:p w:rsidR="00357175" w:rsidRPr="00855E0F" w:rsidRDefault="00357175" w:rsidP="0099406A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85pt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357175" w:rsidRDefault="00357175" w:rsidP="0099406A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85pt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2F88" w:rsidRDefault="00382F88" w:rsidP="0099406A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85pt0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175" w:rsidRPr="00382F88" w:rsidRDefault="00382F88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TrebuchetMS85pt0"/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7F2312" w:rsidRPr="00855E0F" w:rsidRDefault="007F2312" w:rsidP="0099406A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85pt0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57175" w:rsidRPr="00855E0F" w:rsidTr="00F9593A">
        <w:trPr>
          <w:trHeight w:hRule="exact" w:val="854"/>
        </w:trPr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382F88" w:rsidRDefault="00382F88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357175" w:rsidRPr="007F2312" w:rsidRDefault="00357175" w:rsidP="0099406A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7F2312" w:rsidRPr="007F2312" w:rsidRDefault="007F2312" w:rsidP="0099406A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2312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Понятие профессиональной деятельности. Структура и организация  производства</w:t>
            </w:r>
          </w:p>
        </w:tc>
        <w:tc>
          <w:tcPr>
            <w:tcW w:w="0" w:type="auto"/>
          </w:tcPr>
          <w:p w:rsidR="00357175" w:rsidRPr="007F2312" w:rsidRDefault="00357175" w:rsidP="007F2312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7F2312" w:rsidRDefault="007F2312" w:rsidP="007F2312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7F2312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57175" w:rsidRPr="00855E0F" w:rsidTr="00F9593A">
        <w:trPr>
          <w:trHeight w:hRule="exact" w:val="555"/>
        </w:trPr>
        <w:tc>
          <w:tcPr>
            <w:tcW w:w="0" w:type="auto"/>
          </w:tcPr>
          <w:p w:rsidR="00357175" w:rsidRPr="00382F88" w:rsidRDefault="00382F88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7F2312" w:rsidRPr="007F2312" w:rsidRDefault="007F2312" w:rsidP="0099406A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57175" w:rsidRPr="007F2312" w:rsidRDefault="007F2312" w:rsidP="0099406A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2312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Нормирование и оплата труды</w:t>
            </w:r>
          </w:p>
        </w:tc>
        <w:tc>
          <w:tcPr>
            <w:tcW w:w="0" w:type="auto"/>
          </w:tcPr>
          <w:p w:rsidR="00382F88" w:rsidRDefault="00382F88" w:rsidP="007F2312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7F2312" w:rsidRDefault="00F9593A" w:rsidP="00382F88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7175" w:rsidRPr="00855E0F" w:rsidTr="00F9593A">
        <w:trPr>
          <w:trHeight w:hRule="exact" w:val="403"/>
        </w:trPr>
        <w:tc>
          <w:tcPr>
            <w:tcW w:w="0" w:type="auto"/>
          </w:tcPr>
          <w:p w:rsidR="00357175" w:rsidRPr="00382F88" w:rsidRDefault="00382F88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357175" w:rsidRPr="007F2312" w:rsidRDefault="00357175" w:rsidP="0099406A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7F2312" w:rsidRPr="007F2312" w:rsidRDefault="007F2312" w:rsidP="0099406A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2312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Культура труда и профессиональная этика</w:t>
            </w:r>
          </w:p>
        </w:tc>
        <w:tc>
          <w:tcPr>
            <w:tcW w:w="0" w:type="auto"/>
          </w:tcPr>
          <w:p w:rsidR="00357175" w:rsidRPr="007F2312" w:rsidRDefault="00357175" w:rsidP="007F2312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7F2312" w:rsidRDefault="00357175" w:rsidP="007F2312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7F2312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7175" w:rsidRPr="00855E0F" w:rsidTr="00F9593A">
        <w:trPr>
          <w:trHeight w:hRule="exact" w:val="760"/>
        </w:trPr>
        <w:tc>
          <w:tcPr>
            <w:tcW w:w="0" w:type="auto"/>
          </w:tcPr>
          <w:p w:rsidR="00357175" w:rsidRPr="00382F88" w:rsidRDefault="00382F88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357175" w:rsidRPr="007F2312" w:rsidRDefault="00357175" w:rsidP="0099406A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7F2312" w:rsidRPr="007F2312" w:rsidRDefault="007F2312" w:rsidP="0099406A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2312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Профессиональное становление личности</w:t>
            </w:r>
          </w:p>
        </w:tc>
        <w:tc>
          <w:tcPr>
            <w:tcW w:w="0" w:type="auto"/>
          </w:tcPr>
          <w:p w:rsidR="00357175" w:rsidRPr="007F2312" w:rsidRDefault="00357175" w:rsidP="007F2312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7F2312" w:rsidRDefault="007F2312" w:rsidP="007F2312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7F2312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7175" w:rsidRPr="00855E0F" w:rsidTr="00F9593A">
        <w:trPr>
          <w:trHeight w:hRule="exact" w:val="403"/>
        </w:trPr>
        <w:tc>
          <w:tcPr>
            <w:tcW w:w="0" w:type="auto"/>
          </w:tcPr>
          <w:p w:rsidR="00357175" w:rsidRPr="00382F88" w:rsidRDefault="00382F88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357175" w:rsidRPr="007F2312" w:rsidRDefault="007F2312" w:rsidP="0099406A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2312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Подготовка к профессиональной деятельности</w:t>
            </w:r>
          </w:p>
        </w:tc>
        <w:tc>
          <w:tcPr>
            <w:tcW w:w="0" w:type="auto"/>
          </w:tcPr>
          <w:p w:rsidR="00357175" w:rsidRPr="007F2312" w:rsidRDefault="00357175" w:rsidP="007F2312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</w:p>
          <w:p w:rsidR="00357175" w:rsidRPr="007F2312" w:rsidRDefault="007F2312" w:rsidP="007F2312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7F2312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F2312" w:rsidRPr="00855E0F" w:rsidTr="00F9593A">
        <w:trPr>
          <w:trHeight w:hRule="exact" w:val="557"/>
        </w:trPr>
        <w:tc>
          <w:tcPr>
            <w:tcW w:w="0" w:type="auto"/>
          </w:tcPr>
          <w:p w:rsidR="007F2312" w:rsidRPr="00382F88" w:rsidRDefault="00382F88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7F2312" w:rsidRPr="007F2312" w:rsidRDefault="007F2312" w:rsidP="0099406A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2312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Трудоустройство с чего начать</w:t>
            </w:r>
          </w:p>
        </w:tc>
        <w:tc>
          <w:tcPr>
            <w:tcW w:w="0" w:type="auto"/>
          </w:tcPr>
          <w:p w:rsidR="007F2312" w:rsidRDefault="007F2312" w:rsidP="007F2312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2"/>
                <w:szCs w:val="22"/>
              </w:rPr>
            </w:pPr>
          </w:p>
          <w:p w:rsidR="007F2312" w:rsidRDefault="00F9593A" w:rsidP="007F2312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rebuchetMS85pt0"/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357175" w:rsidRPr="00855E0F" w:rsidTr="00F9593A">
        <w:trPr>
          <w:trHeight w:hRule="exact" w:val="873"/>
        </w:trPr>
        <w:tc>
          <w:tcPr>
            <w:tcW w:w="0" w:type="auto"/>
          </w:tcPr>
          <w:p w:rsidR="00357175" w:rsidRPr="00382F88" w:rsidRDefault="00382F88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0" w:type="auto"/>
          </w:tcPr>
          <w:p w:rsidR="00357175" w:rsidRPr="00855E0F" w:rsidRDefault="00357175" w:rsidP="0099406A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Arial85pt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82F88" w:rsidRDefault="00382F88" w:rsidP="0099406A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Arial85pt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357175" w:rsidRPr="00855E0F" w:rsidRDefault="00357175" w:rsidP="00382F88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center"/>
              <w:rPr>
                <w:rStyle w:val="Arial85pt0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5E0F">
              <w:rPr>
                <w:rStyle w:val="Arial85pt1"/>
                <w:rFonts w:ascii="Times New Roman" w:hAnsi="Times New Roman" w:cs="Times New Roman"/>
                <w:color w:val="auto"/>
                <w:sz w:val="22"/>
                <w:szCs w:val="22"/>
              </w:rPr>
              <w:t>ТВОРЧЕСКАЯ ПРОЕКТНАЯ ДЕЯТЕЛЬНОСТЬ</w:t>
            </w:r>
          </w:p>
        </w:tc>
        <w:tc>
          <w:tcPr>
            <w:tcW w:w="0" w:type="auto"/>
          </w:tcPr>
          <w:p w:rsidR="00357175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2"/>
                <w:szCs w:val="22"/>
              </w:rPr>
            </w:pPr>
          </w:p>
          <w:p w:rsidR="00357175" w:rsidRPr="00855E0F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TrebuchetMS85pt0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57175" w:rsidRPr="00855E0F" w:rsidTr="00F9593A">
        <w:trPr>
          <w:trHeight w:hRule="exact" w:val="741"/>
        </w:trPr>
        <w:tc>
          <w:tcPr>
            <w:tcW w:w="0" w:type="auto"/>
          </w:tcPr>
          <w:p w:rsidR="00357175" w:rsidRPr="00382F88" w:rsidRDefault="00382F88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center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57175" w:rsidRPr="00382F88" w:rsidRDefault="00357175" w:rsidP="00382F88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center"/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82F88">
              <w:rPr>
                <w:rStyle w:val="Arial85pt0"/>
                <w:rFonts w:ascii="Times New Roman" w:hAnsi="Times New Roman" w:cs="Times New Roman"/>
                <w:color w:val="auto"/>
                <w:sz w:val="28"/>
                <w:szCs w:val="28"/>
              </w:rPr>
              <w:t>Резерв</w:t>
            </w:r>
          </w:p>
        </w:tc>
        <w:tc>
          <w:tcPr>
            <w:tcW w:w="0" w:type="auto"/>
          </w:tcPr>
          <w:p w:rsidR="00357175" w:rsidRDefault="00357175" w:rsidP="007F2312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2"/>
                <w:szCs w:val="22"/>
              </w:rPr>
            </w:pPr>
          </w:p>
          <w:p w:rsidR="00357175" w:rsidRPr="00855E0F" w:rsidRDefault="00357175" w:rsidP="007F2312">
            <w:pPr>
              <w:pStyle w:val="1"/>
              <w:shd w:val="clear" w:color="auto" w:fill="auto"/>
              <w:spacing w:after="0" w:line="170" w:lineRule="exact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TrebuchetMS85pt0"/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357175" w:rsidRPr="00855E0F" w:rsidTr="00F9593A">
        <w:trPr>
          <w:trHeight w:hRule="exact" w:val="716"/>
        </w:trPr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357175" w:rsidRPr="00382F88" w:rsidRDefault="00357175" w:rsidP="00382F88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center"/>
              <w:rPr>
                <w:rStyle w:val="Arial85pt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57175" w:rsidRPr="00382F88" w:rsidRDefault="00357175" w:rsidP="00382F88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center"/>
              <w:rPr>
                <w:rStyle w:val="Arial85pt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82F88">
              <w:rPr>
                <w:rStyle w:val="Arial85pt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0" w:type="auto"/>
          </w:tcPr>
          <w:p w:rsidR="00357175" w:rsidRDefault="00357175" w:rsidP="0099406A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85pt0"/>
                <w:rFonts w:ascii="Times New Roman" w:hAnsi="Times New Roman" w:cs="Times New Roman"/>
                <w:sz w:val="22"/>
                <w:szCs w:val="22"/>
              </w:rPr>
            </w:pPr>
          </w:p>
          <w:p w:rsidR="00357175" w:rsidRPr="00382F88" w:rsidRDefault="00357175" w:rsidP="00382F88">
            <w:pPr>
              <w:pStyle w:val="1"/>
              <w:shd w:val="clear" w:color="auto" w:fill="auto"/>
              <w:spacing w:after="0" w:line="240" w:lineRule="auto"/>
              <w:ind w:left="220"/>
              <w:jc w:val="center"/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</w:pPr>
            <w:r w:rsidRPr="00382F88">
              <w:rPr>
                <w:rStyle w:val="TrebuchetMS85pt0"/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4D58CB" w:rsidRDefault="004D58CB" w:rsidP="004D58CB">
      <w:pPr>
        <w:pStyle w:val="1"/>
        <w:shd w:val="clear" w:color="auto" w:fill="auto"/>
        <w:spacing w:line="240" w:lineRule="auto"/>
        <w:ind w:left="40" w:right="40" w:firstLine="340"/>
        <w:rPr>
          <w:rFonts w:ascii="Times New Roman" w:hAnsi="Times New Roman" w:cs="Times New Roman"/>
          <w:sz w:val="22"/>
          <w:szCs w:val="22"/>
        </w:rPr>
      </w:pPr>
    </w:p>
    <w:p w:rsidR="00F9593A" w:rsidRDefault="00F9593A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93A" w:rsidRDefault="00F9593A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93A" w:rsidRDefault="00F9593A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93A" w:rsidRDefault="00F9593A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93A" w:rsidRDefault="00F9593A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93A" w:rsidRDefault="00F9593A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93A" w:rsidRPr="00DE365F" w:rsidRDefault="00F9593A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65F" w:rsidRDefault="00DE365F" w:rsidP="00DE365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93A" w:rsidRDefault="00F9593A" w:rsidP="00F959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Учебно-тематическое планирование. 11  класс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36</w:t>
      </w:r>
      <w:r w:rsidRPr="00030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часов) Технология.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166" w:rsidRPr="00030166" w:rsidRDefault="00030166" w:rsidP="00030166">
      <w:pPr>
        <w:tabs>
          <w:tab w:val="left" w:pos="12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2"/>
        <w:gridCol w:w="1210"/>
        <w:gridCol w:w="1411"/>
        <w:gridCol w:w="1867"/>
      </w:tblGrid>
      <w:tr w:rsidR="00030166" w:rsidRPr="00030166" w:rsidTr="00D9010F">
        <w:trPr>
          <w:trHeight w:val="330"/>
        </w:trPr>
        <w:tc>
          <w:tcPr>
            <w:tcW w:w="3459" w:type="pct"/>
            <w:vMerge w:val="restart"/>
            <w:shd w:val="clear" w:color="auto" w:fill="auto"/>
          </w:tcPr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</w:t>
            </w:r>
          </w:p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Разделы, темы.</w:t>
            </w:r>
          </w:p>
        </w:tc>
        <w:tc>
          <w:tcPr>
            <w:tcW w:w="415" w:type="pct"/>
            <w:vMerge w:val="restart"/>
            <w:shd w:val="clear" w:color="auto" w:fill="auto"/>
          </w:tcPr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  во</w:t>
            </w:r>
          </w:p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126" w:type="pct"/>
            <w:gridSpan w:val="2"/>
            <w:shd w:val="clear" w:color="auto" w:fill="auto"/>
          </w:tcPr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том числе:</w:t>
            </w:r>
          </w:p>
        </w:tc>
      </w:tr>
      <w:tr w:rsidR="00030166" w:rsidRPr="00030166" w:rsidTr="00D9010F">
        <w:trPr>
          <w:trHeight w:val="330"/>
        </w:trPr>
        <w:tc>
          <w:tcPr>
            <w:tcW w:w="3459" w:type="pct"/>
            <w:vMerge/>
            <w:shd w:val="clear" w:color="auto" w:fill="auto"/>
          </w:tcPr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" w:type="pct"/>
            <w:vMerge/>
            <w:shd w:val="clear" w:color="auto" w:fill="auto"/>
          </w:tcPr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5" w:type="pct"/>
            <w:shd w:val="clear" w:color="auto" w:fill="auto"/>
          </w:tcPr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641" w:type="pct"/>
            <w:shd w:val="clear" w:color="auto" w:fill="auto"/>
          </w:tcPr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</w:tr>
      <w:tr w:rsidR="00030166" w:rsidRPr="00030166" w:rsidTr="00D9010F">
        <w:trPr>
          <w:trHeight w:val="4003"/>
        </w:trPr>
        <w:tc>
          <w:tcPr>
            <w:tcW w:w="3459" w:type="pct"/>
            <w:shd w:val="clear" w:color="auto" w:fill="auto"/>
          </w:tcPr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Раздел 1  Производство, труд и технологии.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800E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1.</w:t>
            </w: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Организация производства.</w:t>
            </w:r>
          </w:p>
          <w:p w:rsidR="00030166" w:rsidRPr="00800E2A" w:rsidRDefault="00030166" w:rsidP="00800E2A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E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современного производства</w:t>
            </w:r>
          </w:p>
          <w:p w:rsidR="00030166" w:rsidRPr="00800E2A" w:rsidRDefault="00030166" w:rsidP="00800E2A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E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Нормирование и оплата труда.</w:t>
            </w:r>
          </w:p>
          <w:p w:rsidR="00030166" w:rsidRPr="00030166" w:rsidRDefault="00030166" w:rsidP="00800E2A">
            <w:pPr>
              <w:numPr>
                <w:ilvl w:val="0"/>
                <w:numId w:val="22"/>
              </w:num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Научная организация труда</w:t>
            </w:r>
          </w:p>
          <w:p w:rsidR="00030166" w:rsidRPr="00030166" w:rsidRDefault="00030166" w:rsidP="00800E2A">
            <w:pPr>
              <w:numPr>
                <w:ilvl w:val="0"/>
                <w:numId w:val="22"/>
              </w:num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Зачет по разделу « Производство, труд и технологии» </w:t>
            </w:r>
          </w:p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Раздел </w:t>
            </w: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Технология проектирования и создания</w:t>
            </w: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материальных    объектов и услуг.</w:t>
            </w:r>
          </w:p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numPr>
                <w:ilvl w:val="0"/>
                <w:numId w:val="21"/>
              </w:num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Функционально – стоимостный анализ.</w:t>
            </w:r>
          </w:p>
          <w:p w:rsidR="00030166" w:rsidRPr="00030166" w:rsidRDefault="00030166" w:rsidP="00030166">
            <w:pPr>
              <w:numPr>
                <w:ilvl w:val="0"/>
                <w:numId w:val="21"/>
              </w:num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закономерности развития искусственных систем</w:t>
            </w:r>
          </w:p>
          <w:p w:rsidR="00030166" w:rsidRPr="00030166" w:rsidRDefault="00030166" w:rsidP="00030166">
            <w:pPr>
              <w:numPr>
                <w:ilvl w:val="0"/>
                <w:numId w:val="21"/>
              </w:num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Защита интеллектуальной собственности.</w:t>
            </w:r>
          </w:p>
          <w:p w:rsidR="00030166" w:rsidRPr="00030166" w:rsidRDefault="00030166" w:rsidP="00030166">
            <w:pPr>
              <w:numPr>
                <w:ilvl w:val="0"/>
                <w:numId w:val="21"/>
              </w:num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результатов проектной деятельности.</w:t>
            </w:r>
          </w:p>
          <w:p w:rsidR="00030166" w:rsidRPr="00030166" w:rsidRDefault="00030166" w:rsidP="00030166">
            <w:pPr>
              <w:numPr>
                <w:ilvl w:val="0"/>
                <w:numId w:val="21"/>
              </w:num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 по разделу « Технология проектирования»</w:t>
            </w:r>
          </w:p>
          <w:p w:rsidR="00030166" w:rsidRPr="00030166" w:rsidRDefault="00030166" w:rsidP="00030166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Профессиональное самоопределение. Тестирование.</w:t>
            </w:r>
          </w:p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Раздел    </w:t>
            </w: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Профессиональное самоопределение и карьера.</w:t>
            </w:r>
          </w:p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Изучение рынка труда, профессий и профессионального образования.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2. Планирование профессиональной карьеры.</w:t>
            </w:r>
          </w:p>
          <w:p w:rsidR="00030166" w:rsidRPr="00030166" w:rsidRDefault="00030166" w:rsidP="00030166">
            <w:pPr>
              <w:tabs>
                <w:tab w:val="left" w:pos="24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Раздел </w:t>
            </w: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  <w:r w:rsidRPr="00030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Творческая проектная деятельность.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5" w:type="pct"/>
            <w:shd w:val="clear" w:color="auto" w:fill="auto"/>
          </w:tcPr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12</w:t>
            </w:r>
            <w:r w:rsidR="00B324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часов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  <w:r w:rsidR="00B324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часов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4</w:t>
            </w: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030166" w:rsidRDefault="002D1D18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2D1D18" w:rsidRPr="00030166" w:rsidRDefault="002D1D18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="00B324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часов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B324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часа</w:t>
            </w:r>
          </w:p>
        </w:tc>
        <w:tc>
          <w:tcPr>
            <w:tcW w:w="485" w:type="pct"/>
            <w:shd w:val="clear" w:color="auto" w:fill="auto"/>
          </w:tcPr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6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" w:type="pct"/>
            <w:shd w:val="clear" w:color="auto" w:fill="auto"/>
          </w:tcPr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0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0166" w:rsidRPr="00030166" w:rsidRDefault="00800E2A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030166" w:rsidRPr="00030166" w:rsidRDefault="00030166" w:rsidP="000301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</w:tr>
    </w:tbl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030166" w:rsidRPr="00030166" w:rsidRDefault="00030166" w:rsidP="00030166">
      <w:pPr>
        <w:tabs>
          <w:tab w:val="left" w:pos="82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13BA" w:rsidRDefault="009513BA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13BA" w:rsidRDefault="009513BA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13BA" w:rsidRDefault="009513BA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курса технологии в 11 классе.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Производство, труд и технологии.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Организация производства.</w:t>
      </w:r>
    </w:p>
    <w:p w:rsidR="00030166" w:rsidRPr="00030166" w:rsidRDefault="00030166" w:rsidP="0003016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современного производства</w:t>
      </w:r>
    </w:p>
    <w:p w:rsidR="00030166" w:rsidRPr="00030166" w:rsidRDefault="00030166" w:rsidP="0003016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теоретические сведения: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Сферы профессиональной деятельности: сфера материального производства и непроизводственная сфера. Юридический статус современных предприятий в соответствии с формами собственности на средства производства: государственные, кооперативные, частные, открытые и закрытые акционерные общества.</w:t>
      </w:r>
    </w:p>
    <w:p w:rsidR="00030166" w:rsidRPr="00030166" w:rsidRDefault="00030166" w:rsidP="0003016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Практические работы: 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региональной структуры производственной сферы; анализ форм разделения труда в организации; анализ требований к образовательному уровню и квалификации работников; описание целей деятельности, особенностей производства и характера продукции ближайших предприятий; составление схем структур предприятия  и органов управления.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Нормирование и оплата труда</w:t>
      </w:r>
    </w:p>
    <w:p w:rsidR="00030166" w:rsidRPr="00030166" w:rsidRDefault="00030166" w:rsidP="0003016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теоретические сведения: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Основные направления нормирования труда в соответствии с технологией и трудоемкостью процесса производства. Зависимость формы оплаты труда от вида предприятия и формы собственности на средства производства; повременная оплата, сдельная,  сдельно – премиальная, аккордно – премиальная форма оплаты труда; контрактные формы найма и оплаты труда.</w:t>
      </w:r>
    </w:p>
    <w:p w:rsidR="00030166" w:rsidRPr="00030166" w:rsidRDefault="00030166" w:rsidP="0003016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Практические работы: 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формы нормирования труда для лиц</w:t>
      </w: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ближайшего окружения; сопоставление достоинств и недостатков различных форм оплаты труда; определение преимущественных областей применение различных форм оплаты труда.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  <w:r w:rsidRPr="0003016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</w:t>
      </w:r>
    </w:p>
    <w:p w:rsidR="00030166" w:rsidRPr="00030166" w:rsidRDefault="00030166" w:rsidP="00030166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Научная организация труда.</w:t>
      </w:r>
    </w:p>
    <w:p w:rsidR="00030166" w:rsidRPr="00030166" w:rsidRDefault="00030166" w:rsidP="00030166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теоретические сведения: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Факторы, влияющие на эффективность   деятельности организации; менеджмент в деятельности организации; составляющие культуры труда: научная организация труда, трудовая и технологическая  дисциплина, безопасность труда и средства ее обеспечения. Формы творчества в труде.</w:t>
      </w:r>
    </w:p>
    <w:p w:rsidR="00030166" w:rsidRPr="00030166" w:rsidRDefault="00030166" w:rsidP="0003016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Практические работы: 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рабочего места учащегося, современного рабочего места.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3. Технология проектирования и создания материальных объектов и услуг.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Функционально-стоимостный анализ.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теоретические сведения: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цели и задачи функционально-стоимостного анализа (ФСА); ФСА как комплексный метод технического творчества; </w:t>
      </w:r>
      <w:r w:rsidRPr="000301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этапы ФСА.</w:t>
      </w: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  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Практические работы: </w:t>
      </w: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0301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применение элементов функционально-стоимостного анализа для нахождения различных вариантов выполняемых школьниками проектов.</w:t>
      </w: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           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закономерности развития искусственных систем.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теоретические сведения: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понятие об искусственной системе; развитие как непрерывное возникновение и разрешение противоречий; основные закономерности развития искусственных систем; использование закономерности развитий технических систем для прогнозирования направлений технического прогресса.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Практические работы: </w:t>
      </w: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0301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выявление противоречий в требованиях к частям искусственных систем; упражнения по поиску примеров проявления закономерностей развития искусственных систем; прогнозирование направления развития систем из ближайшего окружения школьников.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Защита интеллектуальной собственности.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теоретические сведения: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понятие интеллектуальной собственности; способы защита авторских прав; публикации; рационализаторское предложение; правила регистрации товарных знаков и знака обслуживания.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Практические работы: </w:t>
      </w: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0301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разработка различных форм защита проектных предложений (тезисы докладов, краткие сообщения, заявки на полезную модель или промышленный образец).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Презентация результатов проектной деятельности.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Основные теоретические сведения: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определение целей презентации; выбор формы презентации; особенности восприятия вербальной и визуальной информации; организация взаимодействия участников презентации.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Практические работы: </w:t>
      </w: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0301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различных форм презентации результатов собственной проектной деятельности; компьютерная презентация.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Профессиональное самоопределение и карьера.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Изучение рынка труда, профессий и профессионального образования.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теоретические сведения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Способы изучения рынка труда и профессий, спрос и предложения на различные виды профессионального труда. Виды и формы получения профессионального образования. Региональный рынок  образовательных услуг, виды профессионального образования.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Практические работы: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изучение регионального рынка труда и профессий и профессионального образования; знакомство с центрами </w:t>
      </w:r>
      <w:proofErr w:type="spellStart"/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профконсультационной</w:t>
      </w:r>
      <w:proofErr w:type="spellEnd"/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помощи.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Планирование профессиональной карьеры.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Основные теоретические сведения: 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получения образования, профессионального и служебного роста; квалификационного и служебного роста; возможности квалификационного и служебного роста; виды и уровни профессионального образования и профессиональная мобильность; формы </w:t>
      </w:r>
      <w:proofErr w:type="spellStart"/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самопрезентации</w:t>
      </w:r>
      <w:proofErr w:type="spellEnd"/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содержание резюме.    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0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Практические работы: 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сопоставление профессиональных планов с состоянием  здоровья, подготовка резюме и формы </w:t>
      </w:r>
      <w:proofErr w:type="spellStart"/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самопрезентации</w:t>
      </w:r>
      <w:proofErr w:type="spellEnd"/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spellStart"/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методические средства обучения: 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Интерактивный комплекс: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Интерактивная доска.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Проектор.</w:t>
      </w:r>
    </w:p>
    <w:p w:rsidR="00030166" w:rsidRPr="00030166" w:rsidRDefault="00030166" w:rsidP="00951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Дидактический материал:      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>1.Карточки контроля знаний.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2.Таблицы по темам. 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>3.Карточки с занимательными заданиями.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4.Презентации по  темам.</w:t>
      </w:r>
    </w:p>
    <w:p w:rsidR="00030166" w:rsidRPr="00030166" w:rsidRDefault="00030166" w:rsidP="0003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166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Дополнительная литература.</w:t>
      </w:r>
    </w:p>
    <w:p w:rsidR="0099406A" w:rsidRPr="00226FDB" w:rsidRDefault="0099406A" w:rsidP="0099406A">
      <w:pPr>
        <w:rPr>
          <w:rFonts w:ascii="Times New Roman" w:hAnsi="Times New Roman" w:cs="Times New Roman"/>
          <w:sz w:val="20"/>
          <w:szCs w:val="20"/>
        </w:rPr>
      </w:pPr>
    </w:p>
    <w:p w:rsidR="0099406A" w:rsidRDefault="0099406A"/>
    <w:p w:rsidR="00DE365F" w:rsidRDefault="00DE365F" w:rsidP="00DE365F">
      <w:pPr>
        <w:overflowPunct w:val="0"/>
        <w:autoSpaceDE w:val="0"/>
        <w:autoSpaceDN w:val="0"/>
        <w:adjustRightInd w:val="0"/>
        <w:spacing w:after="0" w:line="240" w:lineRule="auto"/>
      </w:pPr>
    </w:p>
    <w:p w:rsidR="00DE365F" w:rsidRDefault="00DE365F" w:rsidP="00DE365F">
      <w:pPr>
        <w:overflowPunct w:val="0"/>
        <w:autoSpaceDE w:val="0"/>
        <w:autoSpaceDN w:val="0"/>
        <w:adjustRightInd w:val="0"/>
        <w:spacing w:after="0" w:line="240" w:lineRule="auto"/>
      </w:pPr>
    </w:p>
    <w:p w:rsidR="00DE365F" w:rsidRDefault="00DE365F" w:rsidP="00DE365F">
      <w:pPr>
        <w:overflowPunct w:val="0"/>
        <w:autoSpaceDE w:val="0"/>
        <w:autoSpaceDN w:val="0"/>
        <w:adjustRightInd w:val="0"/>
        <w:spacing w:after="0" w:line="240" w:lineRule="auto"/>
      </w:pPr>
    </w:p>
    <w:p w:rsidR="00DE365F" w:rsidRDefault="00DE365F" w:rsidP="00DE365F">
      <w:pPr>
        <w:overflowPunct w:val="0"/>
        <w:autoSpaceDE w:val="0"/>
        <w:autoSpaceDN w:val="0"/>
        <w:adjustRightInd w:val="0"/>
        <w:spacing w:after="0" w:line="240" w:lineRule="auto"/>
      </w:pPr>
    </w:p>
    <w:p w:rsidR="00DE365F" w:rsidRDefault="00DE365F" w:rsidP="00DE365F">
      <w:pPr>
        <w:overflowPunct w:val="0"/>
        <w:autoSpaceDE w:val="0"/>
        <w:autoSpaceDN w:val="0"/>
        <w:adjustRightInd w:val="0"/>
        <w:spacing w:after="0" w:line="240" w:lineRule="auto"/>
      </w:pPr>
    </w:p>
    <w:p w:rsidR="00DE365F" w:rsidRDefault="00DE365F" w:rsidP="00DE365F">
      <w:pPr>
        <w:overflowPunct w:val="0"/>
        <w:autoSpaceDE w:val="0"/>
        <w:autoSpaceDN w:val="0"/>
        <w:adjustRightInd w:val="0"/>
        <w:spacing w:after="0" w:line="240" w:lineRule="auto"/>
      </w:pPr>
    </w:p>
    <w:p w:rsidR="00DE365F" w:rsidRDefault="00DE365F" w:rsidP="00DE365F">
      <w:pPr>
        <w:overflowPunct w:val="0"/>
        <w:autoSpaceDE w:val="0"/>
        <w:autoSpaceDN w:val="0"/>
        <w:adjustRightInd w:val="0"/>
        <w:spacing w:after="0" w:line="240" w:lineRule="auto"/>
      </w:pPr>
    </w:p>
    <w:p w:rsidR="00DE365F" w:rsidRDefault="00DE365F" w:rsidP="00DE365F">
      <w:pPr>
        <w:overflowPunct w:val="0"/>
        <w:autoSpaceDE w:val="0"/>
        <w:autoSpaceDN w:val="0"/>
        <w:adjustRightInd w:val="0"/>
        <w:spacing w:after="0" w:line="240" w:lineRule="auto"/>
      </w:pPr>
    </w:p>
    <w:p w:rsidR="00DE365F" w:rsidRDefault="00DE365F" w:rsidP="00DE365F">
      <w:pPr>
        <w:overflowPunct w:val="0"/>
        <w:autoSpaceDE w:val="0"/>
        <w:autoSpaceDN w:val="0"/>
        <w:adjustRightInd w:val="0"/>
        <w:spacing w:after="0" w:line="240" w:lineRule="auto"/>
      </w:pPr>
    </w:p>
    <w:p w:rsidR="00DE365F" w:rsidRPr="00DE365F" w:rsidRDefault="00DE365F" w:rsidP="00DE365F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9406A" w:rsidRDefault="0099406A"/>
    <w:p w:rsidR="0099406A" w:rsidRDefault="0099406A"/>
    <w:sectPr w:rsidR="0099406A" w:rsidSect="004D58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7197D"/>
    <w:multiLevelType w:val="multilevel"/>
    <w:tmpl w:val="1974D216"/>
    <w:lvl w:ilvl="0">
      <w:start w:val="10"/>
      <w:numFmt w:val="decimal"/>
      <w:lvlText w:val="%1."/>
      <w:lvlJc w:val="left"/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A95356"/>
    <w:multiLevelType w:val="multilevel"/>
    <w:tmpl w:val="FC445410"/>
    <w:lvl w:ilvl="0">
      <w:start w:val="18"/>
      <w:numFmt w:val="decimal"/>
      <w:lvlText w:val="%1."/>
      <w:lvlJc w:val="left"/>
      <w:rPr>
        <w:rFonts w:ascii="Garamond" w:eastAsia="Garamond" w:hAnsi="Garamond" w:cs="Garam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FD2497"/>
    <w:multiLevelType w:val="hybridMultilevel"/>
    <w:tmpl w:val="23528182"/>
    <w:lvl w:ilvl="0" w:tplc="61962A1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D9D6C28"/>
    <w:multiLevelType w:val="hybridMultilevel"/>
    <w:tmpl w:val="412829F4"/>
    <w:lvl w:ilvl="0" w:tplc="4B80D5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EE1F82"/>
    <w:multiLevelType w:val="hybridMultilevel"/>
    <w:tmpl w:val="3CCE1C3A"/>
    <w:lvl w:ilvl="0" w:tplc="102A575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19186514"/>
    <w:multiLevelType w:val="hybridMultilevel"/>
    <w:tmpl w:val="89C4C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445B5C"/>
    <w:multiLevelType w:val="multilevel"/>
    <w:tmpl w:val="751C10FA"/>
    <w:lvl w:ilvl="0">
      <w:start w:val="1"/>
      <w:numFmt w:val="decimal"/>
      <w:lvlText w:val="%1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A6E0B36"/>
    <w:multiLevelType w:val="multilevel"/>
    <w:tmpl w:val="711487D4"/>
    <w:lvl w:ilvl="0">
      <w:start w:val="7"/>
      <w:numFmt w:val="decimal"/>
      <w:lvlText w:val="%1."/>
      <w:lvlJc w:val="left"/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0E02B28"/>
    <w:multiLevelType w:val="multilevel"/>
    <w:tmpl w:val="43A43618"/>
    <w:lvl w:ilvl="0">
      <w:start w:val="35"/>
      <w:numFmt w:val="decimal"/>
      <w:lvlText w:val="%1."/>
      <w:lvlJc w:val="left"/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6034040"/>
    <w:multiLevelType w:val="multilevel"/>
    <w:tmpl w:val="CE94C20A"/>
    <w:lvl w:ilvl="0">
      <w:start w:val="27"/>
      <w:numFmt w:val="decimal"/>
      <w:lvlText w:val="%1."/>
      <w:lvlJc w:val="left"/>
      <w:rPr>
        <w:rFonts w:ascii="Garamond" w:eastAsia="Garamond" w:hAnsi="Garamond" w:cs="Garam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96E7C74"/>
    <w:multiLevelType w:val="multilevel"/>
    <w:tmpl w:val="9654A64C"/>
    <w:lvl w:ilvl="0">
      <w:start w:val="20"/>
      <w:numFmt w:val="decimal"/>
      <w:lvlText w:val="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9977D26"/>
    <w:multiLevelType w:val="multilevel"/>
    <w:tmpl w:val="D6E82180"/>
    <w:lvl w:ilvl="0">
      <w:start w:val="5"/>
      <w:numFmt w:val="decimal"/>
      <w:lvlText w:val="%1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AA61321"/>
    <w:multiLevelType w:val="multilevel"/>
    <w:tmpl w:val="A85EC608"/>
    <w:lvl w:ilvl="0">
      <w:start w:val="38"/>
      <w:numFmt w:val="decimal"/>
      <w:lvlText w:val="%1."/>
      <w:lvlJc w:val="left"/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CC5625B"/>
    <w:multiLevelType w:val="multilevel"/>
    <w:tmpl w:val="A5681E78"/>
    <w:lvl w:ilvl="0">
      <w:start w:val="32"/>
      <w:numFmt w:val="decimal"/>
      <w:lvlText w:val="%1."/>
      <w:lvlJc w:val="left"/>
      <w:rPr>
        <w:rFonts w:ascii="Garamond" w:eastAsia="Garamond" w:hAnsi="Garamond" w:cs="Garamond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38C5B6B"/>
    <w:multiLevelType w:val="hybridMultilevel"/>
    <w:tmpl w:val="074C416E"/>
    <w:lvl w:ilvl="0" w:tplc="ED8CCCA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5AFA66E1"/>
    <w:multiLevelType w:val="multilevel"/>
    <w:tmpl w:val="D68C5630"/>
    <w:lvl w:ilvl="0">
      <w:start w:val="15"/>
      <w:numFmt w:val="decimal"/>
      <w:lvlText w:val="%1."/>
      <w:lvlJc w:val="left"/>
      <w:rPr>
        <w:rFonts w:ascii="Times New Roman" w:eastAsia="Book Antiqua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65C1E08"/>
    <w:multiLevelType w:val="multilevel"/>
    <w:tmpl w:val="5D52A922"/>
    <w:lvl w:ilvl="0">
      <w:start w:val="23"/>
      <w:numFmt w:val="decimal"/>
      <w:lvlText w:val="%1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D973D2"/>
    <w:multiLevelType w:val="hybridMultilevel"/>
    <w:tmpl w:val="1284A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F10DED"/>
    <w:multiLevelType w:val="hybridMultilevel"/>
    <w:tmpl w:val="0024A6EA"/>
    <w:lvl w:ilvl="0" w:tplc="B0FAF4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4FF222B"/>
    <w:multiLevelType w:val="hybridMultilevel"/>
    <w:tmpl w:val="DD523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875D4"/>
    <w:multiLevelType w:val="multilevel"/>
    <w:tmpl w:val="1E029816"/>
    <w:lvl w:ilvl="0">
      <w:start w:val="30"/>
      <w:numFmt w:val="decimal"/>
      <w:lvlText w:val="%1."/>
      <w:lvlJc w:val="left"/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F4F5C4F"/>
    <w:multiLevelType w:val="hybridMultilevel"/>
    <w:tmpl w:val="4B8E0620"/>
    <w:lvl w:ilvl="0" w:tplc="4492FDFE">
      <w:start w:val="1"/>
      <w:numFmt w:val="decimal"/>
      <w:lvlText w:val="%1"/>
      <w:lvlJc w:val="left"/>
      <w:pPr>
        <w:ind w:left="40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7"/>
  </w:num>
  <w:num w:numId="2">
    <w:abstractNumId w:val="6"/>
  </w:num>
  <w:num w:numId="3">
    <w:abstractNumId w:val="11"/>
  </w:num>
  <w:num w:numId="4">
    <w:abstractNumId w:val="7"/>
  </w:num>
  <w:num w:numId="5">
    <w:abstractNumId w:val="0"/>
  </w:num>
  <w:num w:numId="6">
    <w:abstractNumId w:val="15"/>
  </w:num>
  <w:num w:numId="7">
    <w:abstractNumId w:val="1"/>
  </w:num>
  <w:num w:numId="8">
    <w:abstractNumId w:val="10"/>
  </w:num>
  <w:num w:numId="9">
    <w:abstractNumId w:val="16"/>
  </w:num>
  <w:num w:numId="10">
    <w:abstractNumId w:val="9"/>
  </w:num>
  <w:num w:numId="11">
    <w:abstractNumId w:val="20"/>
  </w:num>
  <w:num w:numId="12">
    <w:abstractNumId w:val="13"/>
  </w:num>
  <w:num w:numId="13">
    <w:abstractNumId w:val="8"/>
  </w:num>
  <w:num w:numId="14">
    <w:abstractNumId w:val="12"/>
  </w:num>
  <w:num w:numId="15">
    <w:abstractNumId w:val="2"/>
  </w:num>
  <w:num w:numId="16">
    <w:abstractNumId w:val="14"/>
  </w:num>
  <w:num w:numId="17">
    <w:abstractNumId w:val="21"/>
  </w:num>
  <w:num w:numId="18">
    <w:abstractNumId w:val="4"/>
  </w:num>
  <w:num w:numId="19">
    <w:abstractNumId w:val="19"/>
  </w:num>
  <w:num w:numId="20">
    <w:abstractNumId w:val="18"/>
  </w:num>
  <w:num w:numId="21">
    <w:abstractNumId w:val="5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BBF"/>
    <w:rsid w:val="00030166"/>
    <w:rsid w:val="000A0822"/>
    <w:rsid w:val="000C1087"/>
    <w:rsid w:val="000E10D4"/>
    <w:rsid w:val="00161D0A"/>
    <w:rsid w:val="00175EDB"/>
    <w:rsid w:val="001A2CCE"/>
    <w:rsid w:val="001B08F8"/>
    <w:rsid w:val="00225662"/>
    <w:rsid w:val="002D1D18"/>
    <w:rsid w:val="002D20B5"/>
    <w:rsid w:val="00303272"/>
    <w:rsid w:val="00357175"/>
    <w:rsid w:val="00382F88"/>
    <w:rsid w:val="003C0F54"/>
    <w:rsid w:val="00422579"/>
    <w:rsid w:val="00440D10"/>
    <w:rsid w:val="00463B66"/>
    <w:rsid w:val="00485705"/>
    <w:rsid w:val="0048691F"/>
    <w:rsid w:val="00487305"/>
    <w:rsid w:val="00493C2F"/>
    <w:rsid w:val="0049434F"/>
    <w:rsid w:val="004B687F"/>
    <w:rsid w:val="004D58CB"/>
    <w:rsid w:val="00502E69"/>
    <w:rsid w:val="00513FB1"/>
    <w:rsid w:val="0054088F"/>
    <w:rsid w:val="00604DCE"/>
    <w:rsid w:val="00620707"/>
    <w:rsid w:val="00622526"/>
    <w:rsid w:val="006470DD"/>
    <w:rsid w:val="006903E8"/>
    <w:rsid w:val="006A35F3"/>
    <w:rsid w:val="006B48DC"/>
    <w:rsid w:val="006E696C"/>
    <w:rsid w:val="007A56E9"/>
    <w:rsid w:val="007F2312"/>
    <w:rsid w:val="00800E2A"/>
    <w:rsid w:val="00833B50"/>
    <w:rsid w:val="0087293F"/>
    <w:rsid w:val="008874BB"/>
    <w:rsid w:val="00921E1B"/>
    <w:rsid w:val="009513BA"/>
    <w:rsid w:val="0099406A"/>
    <w:rsid w:val="00997BBF"/>
    <w:rsid w:val="009D3EFB"/>
    <w:rsid w:val="009D6F83"/>
    <w:rsid w:val="00A10874"/>
    <w:rsid w:val="00A41F08"/>
    <w:rsid w:val="00B3242A"/>
    <w:rsid w:val="00BE47DC"/>
    <w:rsid w:val="00C05FBA"/>
    <w:rsid w:val="00C13C96"/>
    <w:rsid w:val="00C224D9"/>
    <w:rsid w:val="00C76BBC"/>
    <w:rsid w:val="00D53A0A"/>
    <w:rsid w:val="00D575C4"/>
    <w:rsid w:val="00D64CB9"/>
    <w:rsid w:val="00D770CD"/>
    <w:rsid w:val="00D97E09"/>
    <w:rsid w:val="00DD5467"/>
    <w:rsid w:val="00DD7CD7"/>
    <w:rsid w:val="00DE365F"/>
    <w:rsid w:val="00DF531E"/>
    <w:rsid w:val="00DF61DA"/>
    <w:rsid w:val="00EB54BB"/>
    <w:rsid w:val="00EE52A0"/>
    <w:rsid w:val="00F11DEF"/>
    <w:rsid w:val="00F47C45"/>
    <w:rsid w:val="00F90C7E"/>
    <w:rsid w:val="00F9593A"/>
    <w:rsid w:val="00FE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72CD0"/>
  <w15:docId w15:val="{0F79A598-D066-4D65-AECA-D99107685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58CB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4D58CB"/>
    <w:rPr>
      <w:rFonts w:ascii="Sylfaen" w:eastAsia="Sylfaen" w:hAnsi="Sylfaen" w:cs="Sylfaen"/>
      <w:sz w:val="21"/>
      <w:szCs w:val="21"/>
      <w:shd w:val="clear" w:color="auto" w:fill="FFFFFF"/>
    </w:rPr>
  </w:style>
  <w:style w:type="character" w:customStyle="1" w:styleId="10">
    <w:name w:val="Заголовок №1_"/>
    <w:basedOn w:val="a0"/>
    <w:link w:val="11"/>
    <w:rsid w:val="004D58CB"/>
    <w:rPr>
      <w:rFonts w:ascii="Trebuchet MS" w:eastAsia="Trebuchet MS" w:hAnsi="Trebuchet MS" w:cs="Trebuchet MS"/>
      <w:b/>
      <w:bCs/>
      <w:i/>
      <w:iCs/>
      <w:sz w:val="20"/>
      <w:szCs w:val="20"/>
      <w:shd w:val="clear" w:color="auto" w:fill="FFFFFF"/>
    </w:rPr>
  </w:style>
  <w:style w:type="character" w:customStyle="1" w:styleId="2">
    <w:name w:val="Заголовок №2_"/>
    <w:basedOn w:val="a0"/>
    <w:link w:val="20"/>
    <w:rsid w:val="004D58CB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rebuchetMS85pt">
    <w:name w:val="Основной текст + Trebuchet MS;8;5 pt;Курсив"/>
    <w:basedOn w:val="a4"/>
    <w:rsid w:val="004D58CB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TrebuchetMS9pt">
    <w:name w:val="Основной текст + Trebuchet MS;9 pt;Полужирный"/>
    <w:basedOn w:val="a4"/>
    <w:rsid w:val="004D58CB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TrebuchetMS85pt0">
    <w:name w:val="Основной текст + Trebuchet MS;8;5 pt"/>
    <w:basedOn w:val="a4"/>
    <w:rsid w:val="004D58CB"/>
    <w:rPr>
      <w:rFonts w:ascii="Trebuchet MS" w:eastAsia="Trebuchet MS" w:hAnsi="Trebuchet MS" w:cs="Trebuchet MS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4"/>
    <w:rsid w:val="004D58CB"/>
    <w:pPr>
      <w:widowControl w:val="0"/>
      <w:shd w:val="clear" w:color="auto" w:fill="FFFFFF"/>
      <w:spacing w:after="240" w:line="245" w:lineRule="exact"/>
      <w:jc w:val="both"/>
    </w:pPr>
    <w:rPr>
      <w:rFonts w:ascii="Sylfaen" w:eastAsia="Sylfaen" w:hAnsi="Sylfaen" w:cs="Sylfaen"/>
      <w:sz w:val="21"/>
      <w:szCs w:val="21"/>
    </w:rPr>
  </w:style>
  <w:style w:type="paragraph" w:customStyle="1" w:styleId="11">
    <w:name w:val="Заголовок №1"/>
    <w:basedOn w:val="a"/>
    <w:link w:val="10"/>
    <w:rsid w:val="004D58CB"/>
    <w:pPr>
      <w:widowControl w:val="0"/>
      <w:shd w:val="clear" w:color="auto" w:fill="FFFFFF"/>
      <w:spacing w:before="240" w:after="0" w:line="0" w:lineRule="atLeast"/>
      <w:jc w:val="center"/>
      <w:outlineLvl w:val="0"/>
    </w:pPr>
    <w:rPr>
      <w:rFonts w:ascii="Trebuchet MS" w:eastAsia="Trebuchet MS" w:hAnsi="Trebuchet MS" w:cs="Trebuchet MS"/>
      <w:b/>
      <w:bCs/>
      <w:i/>
      <w:iCs/>
      <w:sz w:val="20"/>
      <w:szCs w:val="20"/>
    </w:rPr>
  </w:style>
  <w:style w:type="paragraph" w:customStyle="1" w:styleId="20">
    <w:name w:val="Заголовок №2"/>
    <w:basedOn w:val="a"/>
    <w:link w:val="2"/>
    <w:rsid w:val="004D58CB"/>
    <w:pPr>
      <w:widowControl w:val="0"/>
      <w:shd w:val="clear" w:color="auto" w:fill="FFFFFF"/>
      <w:spacing w:after="240" w:line="0" w:lineRule="atLeast"/>
      <w:jc w:val="center"/>
      <w:outlineLvl w:val="1"/>
    </w:pPr>
    <w:rPr>
      <w:rFonts w:ascii="Tahoma" w:eastAsia="Tahoma" w:hAnsi="Tahoma" w:cs="Tahoma"/>
      <w:sz w:val="19"/>
      <w:szCs w:val="19"/>
    </w:rPr>
  </w:style>
  <w:style w:type="table" w:styleId="a5">
    <w:name w:val="Table Grid"/>
    <w:basedOn w:val="a1"/>
    <w:uiPriority w:val="59"/>
    <w:rsid w:val="004D58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rial85pt">
    <w:name w:val="Основной текст + Arial;8;5 pt;Курсив"/>
    <w:basedOn w:val="a4"/>
    <w:rsid w:val="004D58C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rial85pt0">
    <w:name w:val="Основной текст + Arial;8;5 pt"/>
    <w:basedOn w:val="a4"/>
    <w:rsid w:val="004D58C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rial85pt1">
    <w:name w:val="Основной текст + Arial;8;5 pt;Полужирный"/>
    <w:basedOn w:val="a4"/>
    <w:rsid w:val="004D58C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21">
    <w:name w:val="Основной текст (2)_"/>
    <w:basedOn w:val="a0"/>
    <w:link w:val="22"/>
    <w:rsid w:val="004D58CB"/>
    <w:rPr>
      <w:rFonts w:ascii="Sylfaen" w:eastAsia="Sylfaen" w:hAnsi="Sylfaen" w:cs="Sylfaen"/>
      <w:b/>
      <w:bCs/>
      <w:sz w:val="21"/>
      <w:szCs w:val="21"/>
      <w:shd w:val="clear" w:color="auto" w:fill="FFFFFF"/>
    </w:rPr>
  </w:style>
  <w:style w:type="character" w:customStyle="1" w:styleId="2CourierNew10pt-1pt">
    <w:name w:val="Основной текст (2) + Courier New;10 pt;Курсив;Интервал -1 pt"/>
    <w:basedOn w:val="21"/>
    <w:rsid w:val="004D58CB"/>
    <w:rPr>
      <w:rFonts w:ascii="Courier New" w:eastAsia="Courier New" w:hAnsi="Courier New" w:cs="Courier New"/>
      <w:b/>
      <w:bCs/>
      <w:i/>
      <w:iCs/>
      <w:color w:val="000000"/>
      <w:spacing w:val="-3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6">
    <w:name w:val="Основной текст + Полужирный"/>
    <w:basedOn w:val="a4"/>
    <w:rsid w:val="004D58CB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22">
    <w:name w:val="Основной текст (2)"/>
    <w:basedOn w:val="a"/>
    <w:link w:val="21"/>
    <w:rsid w:val="004D58CB"/>
    <w:pPr>
      <w:widowControl w:val="0"/>
      <w:shd w:val="clear" w:color="auto" w:fill="FFFFFF"/>
      <w:spacing w:before="180" w:after="120" w:line="0" w:lineRule="atLeast"/>
      <w:ind w:firstLine="340"/>
      <w:jc w:val="both"/>
    </w:pPr>
    <w:rPr>
      <w:rFonts w:ascii="Sylfaen" w:eastAsia="Sylfaen" w:hAnsi="Sylfaen" w:cs="Sylfaen"/>
      <w:b/>
      <w:bCs/>
      <w:sz w:val="21"/>
      <w:szCs w:val="21"/>
    </w:rPr>
  </w:style>
  <w:style w:type="character" w:customStyle="1" w:styleId="2SegoeUI95pt">
    <w:name w:val="Основной текст (2) + Segoe UI;9;5 pt;Курсив"/>
    <w:basedOn w:val="21"/>
    <w:rsid w:val="004D58CB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Sylfaen105pt">
    <w:name w:val="Основной текст + Sylfaen;10;5 pt;Полужирный"/>
    <w:basedOn w:val="a4"/>
    <w:rsid w:val="004D58CB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7">
    <w:name w:val="Основной текст + Курсив"/>
    <w:basedOn w:val="a4"/>
    <w:rsid w:val="004D58CB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Verdana8pt-1pt">
    <w:name w:val="Основной текст (2) + Verdana;8 pt;Курсив;Интервал -1 pt"/>
    <w:basedOn w:val="21"/>
    <w:rsid w:val="004D58CB"/>
    <w:rPr>
      <w:rFonts w:ascii="Verdana" w:eastAsia="Verdana" w:hAnsi="Verdana" w:cs="Verdana"/>
      <w:b/>
      <w:bCs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Arial95pt">
    <w:name w:val="Основной текст (2) + Arial;9;5 pt;Курсив"/>
    <w:basedOn w:val="21"/>
    <w:rsid w:val="004D58CB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basedOn w:val="21"/>
    <w:rsid w:val="004D58CB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">
    <w:name w:val="Основной текст (3)_"/>
    <w:basedOn w:val="a0"/>
    <w:link w:val="30"/>
    <w:rsid w:val="004D58CB"/>
    <w:rPr>
      <w:rFonts w:ascii="Book Antiqua" w:eastAsia="Book Antiqua" w:hAnsi="Book Antiqua" w:cs="Book Antiqua"/>
      <w:b/>
      <w:bCs/>
      <w:sz w:val="20"/>
      <w:szCs w:val="20"/>
      <w:shd w:val="clear" w:color="auto" w:fill="FFFFFF"/>
    </w:rPr>
  </w:style>
  <w:style w:type="character" w:customStyle="1" w:styleId="3-1pt">
    <w:name w:val="Основной текст (3) + Курсив;Интервал -1 pt"/>
    <w:basedOn w:val="3"/>
    <w:rsid w:val="004D58CB"/>
    <w:rPr>
      <w:rFonts w:ascii="Book Antiqua" w:eastAsia="Book Antiqua" w:hAnsi="Book Antiqua" w:cs="Book Antiqua"/>
      <w:b/>
      <w:bCs/>
      <w:i/>
      <w:iCs/>
      <w:color w:val="000000"/>
      <w:spacing w:val="-2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3">
    <w:name w:val="Основной текст2"/>
    <w:basedOn w:val="a"/>
    <w:rsid w:val="004D58CB"/>
    <w:pPr>
      <w:widowControl w:val="0"/>
      <w:shd w:val="clear" w:color="auto" w:fill="FFFFFF"/>
      <w:spacing w:before="120" w:after="180" w:line="245" w:lineRule="exact"/>
      <w:jc w:val="both"/>
    </w:pPr>
    <w:rPr>
      <w:rFonts w:ascii="Book Antiqua" w:eastAsia="Book Antiqua" w:hAnsi="Book Antiqua" w:cs="Book Antiqua"/>
      <w:color w:val="000000"/>
      <w:sz w:val="20"/>
      <w:szCs w:val="20"/>
      <w:lang w:eastAsia="ru-RU"/>
    </w:rPr>
  </w:style>
  <w:style w:type="paragraph" w:customStyle="1" w:styleId="30">
    <w:name w:val="Основной текст (3)"/>
    <w:basedOn w:val="a"/>
    <w:link w:val="3"/>
    <w:rsid w:val="004D58CB"/>
    <w:pPr>
      <w:widowControl w:val="0"/>
      <w:shd w:val="clear" w:color="auto" w:fill="FFFFFF"/>
      <w:spacing w:before="120" w:after="120" w:line="0" w:lineRule="atLeast"/>
      <w:jc w:val="both"/>
    </w:pPr>
    <w:rPr>
      <w:rFonts w:ascii="Book Antiqua" w:eastAsia="Book Antiqua" w:hAnsi="Book Antiqua" w:cs="Book Antiqua"/>
      <w:b/>
      <w:bCs/>
      <w:sz w:val="20"/>
      <w:szCs w:val="20"/>
    </w:rPr>
  </w:style>
  <w:style w:type="character" w:customStyle="1" w:styleId="Garamond11pt">
    <w:name w:val="Основной текст + Garamond;11 pt;Полужирный"/>
    <w:basedOn w:val="a4"/>
    <w:rsid w:val="004D58CB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TimesNewRoman10pt">
    <w:name w:val="Основной текст (2) + Times New Roman;10 pt;Курсив"/>
    <w:basedOn w:val="21"/>
    <w:rsid w:val="004D58C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">
    <w:name w:val="Основной текст (2) + Курсив"/>
    <w:basedOn w:val="21"/>
    <w:rsid w:val="004D58CB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05pt">
    <w:name w:val="Основной текст + 10;5 pt;Курсив"/>
    <w:basedOn w:val="a4"/>
    <w:rsid w:val="004D58CB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CenturySchoolbook95pt">
    <w:name w:val="Основной текст (2) + Century Schoolbook;9;5 pt;Не полужирный;Курсив"/>
    <w:basedOn w:val="21"/>
    <w:rsid w:val="004D58CB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CenturySchoolbook10pt">
    <w:name w:val="Основной текст + Century Schoolbook;10 pt;Курсив"/>
    <w:basedOn w:val="a4"/>
    <w:rsid w:val="004D58CB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Exact">
    <w:name w:val="Основной текст Exact"/>
    <w:basedOn w:val="a0"/>
    <w:rsid w:val="004D58CB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1"/>
      <w:sz w:val="19"/>
      <w:szCs w:val="19"/>
      <w:u w:val="none"/>
    </w:rPr>
  </w:style>
  <w:style w:type="character" w:customStyle="1" w:styleId="3Exact">
    <w:name w:val="Основной текст (3) Exact"/>
    <w:basedOn w:val="a0"/>
    <w:rsid w:val="004D58CB"/>
    <w:rPr>
      <w:rFonts w:ascii="Garamond" w:eastAsia="Garamond" w:hAnsi="Garamond" w:cs="Garamond"/>
      <w:b w:val="0"/>
      <w:bCs w:val="0"/>
      <w:i/>
      <w:iCs/>
      <w:smallCaps w:val="0"/>
      <w:strike w:val="0"/>
      <w:spacing w:val="1"/>
      <w:sz w:val="21"/>
      <w:szCs w:val="21"/>
      <w:u w:val="none"/>
    </w:rPr>
  </w:style>
  <w:style w:type="character" w:customStyle="1" w:styleId="30ptExact">
    <w:name w:val="Основной текст (3) + Полужирный;Не курсив;Интервал 0 pt Exact"/>
    <w:basedOn w:val="3"/>
    <w:rsid w:val="004D58CB"/>
    <w:rPr>
      <w:rFonts w:ascii="Garamond" w:eastAsia="Garamond" w:hAnsi="Garamond" w:cs="Garamond"/>
      <w:b/>
      <w:bCs/>
      <w:i/>
      <w:iCs/>
      <w:smallCaps w:val="0"/>
      <w:strike w:val="0"/>
      <w:spacing w:val="3"/>
      <w:sz w:val="21"/>
      <w:szCs w:val="21"/>
      <w:u w:val="none"/>
      <w:shd w:val="clear" w:color="auto" w:fill="FFFFFF"/>
    </w:rPr>
  </w:style>
  <w:style w:type="character" w:customStyle="1" w:styleId="Exact0">
    <w:name w:val="Основной текст + Малые прописные Exact"/>
    <w:basedOn w:val="a4"/>
    <w:rsid w:val="004D58CB"/>
    <w:rPr>
      <w:rFonts w:ascii="Constantia" w:eastAsia="Constantia" w:hAnsi="Constantia" w:cs="Constantia"/>
      <w:b w:val="0"/>
      <w:bCs w:val="0"/>
      <w:i w:val="0"/>
      <w:iCs w:val="0"/>
      <w:smallCaps/>
      <w:strike w:val="0"/>
      <w:spacing w:val="1"/>
      <w:sz w:val="19"/>
      <w:szCs w:val="19"/>
      <w:u w:val="none"/>
      <w:shd w:val="clear" w:color="auto" w:fill="FFFFFF"/>
    </w:rPr>
  </w:style>
  <w:style w:type="character" w:customStyle="1" w:styleId="Garamond105pt0ptExact">
    <w:name w:val="Основной текст + Garamond;10;5 pt;Полужирный;Интервал 0 pt Exact"/>
    <w:basedOn w:val="a4"/>
    <w:rsid w:val="004D58CB"/>
    <w:rPr>
      <w:rFonts w:ascii="Garamond" w:eastAsia="Garamond" w:hAnsi="Garamond" w:cs="Garamond"/>
      <w:b/>
      <w:bCs/>
      <w:i w:val="0"/>
      <w:iCs w:val="0"/>
      <w:smallCaps w:val="0"/>
      <w:strike w:val="0"/>
      <w:spacing w:val="3"/>
      <w:sz w:val="21"/>
      <w:szCs w:val="21"/>
      <w:u w:val="none"/>
      <w:shd w:val="clear" w:color="auto" w:fill="FFFFFF"/>
    </w:rPr>
  </w:style>
  <w:style w:type="character" w:customStyle="1" w:styleId="0ptExact">
    <w:name w:val="Основной текст + Курсив;Интервал 0 pt Exact"/>
    <w:basedOn w:val="a4"/>
    <w:rsid w:val="004D58CB"/>
    <w:rPr>
      <w:rFonts w:ascii="Constantia" w:eastAsia="Constantia" w:hAnsi="Constantia" w:cs="Constantia"/>
      <w:b w:val="0"/>
      <w:bCs w:val="0"/>
      <w:i/>
      <w:iCs/>
      <w:smallCaps w:val="0"/>
      <w:strike w:val="0"/>
      <w:spacing w:val="-5"/>
      <w:sz w:val="19"/>
      <w:szCs w:val="19"/>
      <w:u w:val="none"/>
      <w:shd w:val="clear" w:color="auto" w:fill="FFFFFF"/>
    </w:rPr>
  </w:style>
  <w:style w:type="character" w:customStyle="1" w:styleId="31">
    <w:name w:val="Основной текст (3) + Полужирный;Не курсив"/>
    <w:basedOn w:val="3"/>
    <w:rsid w:val="004D58CB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5">
    <w:name w:val="Основной текст (2) + Не полужирный;Курсив"/>
    <w:basedOn w:val="21"/>
    <w:rsid w:val="004D58CB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4Exact">
    <w:name w:val="Основной текст (4) Exact"/>
    <w:basedOn w:val="a0"/>
    <w:link w:val="4"/>
    <w:rsid w:val="004D58CB"/>
    <w:rPr>
      <w:rFonts w:ascii="Garamond" w:eastAsia="Garamond" w:hAnsi="Garamond" w:cs="Garamond"/>
      <w:b/>
      <w:bCs/>
      <w:i/>
      <w:iCs/>
      <w:spacing w:val="-15"/>
      <w:sz w:val="21"/>
      <w:szCs w:val="21"/>
      <w:shd w:val="clear" w:color="auto" w:fill="FFFFFF"/>
    </w:rPr>
  </w:style>
  <w:style w:type="character" w:customStyle="1" w:styleId="40ptExact">
    <w:name w:val="Основной текст (4) + Не курсив;Интервал 0 pt Exact"/>
    <w:basedOn w:val="4Exact"/>
    <w:rsid w:val="004D58CB"/>
    <w:rPr>
      <w:rFonts w:ascii="Garamond" w:eastAsia="Garamond" w:hAnsi="Garamond" w:cs="Garamond"/>
      <w:b/>
      <w:bCs/>
      <w:i/>
      <w:i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-1pt">
    <w:name w:val="Основной текст (2) + Курсив;Интервал -1 pt"/>
    <w:basedOn w:val="21"/>
    <w:rsid w:val="004D58CB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4">
    <w:name w:val="Основной текст (4)"/>
    <w:basedOn w:val="a"/>
    <w:link w:val="4Exact"/>
    <w:rsid w:val="004D58CB"/>
    <w:pPr>
      <w:widowControl w:val="0"/>
      <w:shd w:val="clear" w:color="auto" w:fill="FFFFFF"/>
      <w:spacing w:before="360" w:after="180" w:line="0" w:lineRule="atLeast"/>
      <w:jc w:val="both"/>
    </w:pPr>
    <w:rPr>
      <w:rFonts w:ascii="Garamond" w:eastAsia="Garamond" w:hAnsi="Garamond" w:cs="Garamond"/>
      <w:b/>
      <w:bCs/>
      <w:i/>
      <w:iCs/>
      <w:spacing w:val="-15"/>
      <w:sz w:val="21"/>
      <w:szCs w:val="21"/>
    </w:rPr>
  </w:style>
  <w:style w:type="character" w:customStyle="1" w:styleId="2SegoeUI95pt0">
    <w:name w:val="Основной текст (2) + Segoe UI;9;5 pt;Не полужирный;Курсив"/>
    <w:basedOn w:val="21"/>
    <w:rsid w:val="004D58CB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Style1">
    <w:name w:val="Style1"/>
    <w:basedOn w:val="a"/>
    <w:uiPriority w:val="99"/>
    <w:rsid w:val="004D58CB"/>
    <w:pPr>
      <w:widowControl w:val="0"/>
      <w:autoSpaceDE w:val="0"/>
      <w:autoSpaceDN w:val="0"/>
      <w:adjustRightInd w:val="0"/>
      <w:spacing w:after="0" w:line="246" w:lineRule="exact"/>
      <w:ind w:firstLine="336"/>
      <w:jc w:val="both"/>
    </w:pPr>
    <w:rPr>
      <w:rFonts w:ascii="Sylfaen" w:eastAsiaTheme="minorEastAsia" w:hAnsi="Sylfae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4D58CB"/>
    <w:rPr>
      <w:rFonts w:ascii="Sylfaen" w:hAnsi="Sylfaen" w:cs="Sylfaen"/>
      <w:sz w:val="20"/>
      <w:szCs w:val="20"/>
    </w:rPr>
  </w:style>
  <w:style w:type="character" w:customStyle="1" w:styleId="FontStyle13">
    <w:name w:val="Font Style13"/>
    <w:basedOn w:val="a0"/>
    <w:uiPriority w:val="99"/>
    <w:rsid w:val="004D58CB"/>
    <w:rPr>
      <w:rFonts w:ascii="Sylfaen" w:hAnsi="Sylfaen" w:cs="Sylfaen"/>
      <w:b/>
      <w:bCs/>
      <w:sz w:val="20"/>
      <w:szCs w:val="20"/>
    </w:rPr>
  </w:style>
  <w:style w:type="paragraph" w:customStyle="1" w:styleId="Style4">
    <w:name w:val="Style4"/>
    <w:basedOn w:val="a"/>
    <w:uiPriority w:val="99"/>
    <w:rsid w:val="004D58CB"/>
    <w:pPr>
      <w:widowControl w:val="0"/>
      <w:autoSpaceDE w:val="0"/>
      <w:autoSpaceDN w:val="0"/>
      <w:adjustRightInd w:val="0"/>
      <w:spacing w:after="0" w:line="245" w:lineRule="exact"/>
    </w:pPr>
    <w:rPr>
      <w:rFonts w:ascii="Sylfaen" w:eastAsiaTheme="minorEastAsia" w:hAnsi="Sylfae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D58CB"/>
    <w:rPr>
      <w:rFonts w:ascii="Sylfaen" w:hAnsi="Sylfaen" w:cs="Sylfaen"/>
      <w:b/>
      <w:bCs/>
      <w:i/>
      <w:iCs/>
      <w:spacing w:val="10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F11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1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843B5-5BE7-42A5-B4B9-E42A3427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2968</Words>
  <Characters>16924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cp:lastPrinted>2024-11-18T04:25:00Z</cp:lastPrinted>
  <dcterms:created xsi:type="dcterms:W3CDTF">2024-10-11T06:24:00Z</dcterms:created>
  <dcterms:modified xsi:type="dcterms:W3CDTF">2025-11-18T05:19:00Z</dcterms:modified>
</cp:coreProperties>
</file>